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2FC" w:rsidRPr="00EF2A26" w:rsidRDefault="00347213">
      <w:pPr>
        <w:rPr>
          <w:rFonts w:ascii="Arial" w:hAnsi="Arial" w:cs="Arial"/>
          <w:b/>
          <w:sz w:val="40"/>
          <w:szCs w:val="40"/>
        </w:rPr>
      </w:pPr>
      <w:r w:rsidRPr="00EF2A26">
        <w:rPr>
          <w:rFonts w:ascii="Arial" w:hAnsi="Arial" w:cs="Arial"/>
          <w:b/>
          <w:sz w:val="40"/>
          <w:szCs w:val="40"/>
        </w:rPr>
        <w:t xml:space="preserve">            </w:t>
      </w:r>
      <w:r w:rsidR="00B46AD7" w:rsidRPr="00EF2A26">
        <w:rPr>
          <w:rFonts w:ascii="Arial" w:hAnsi="Arial" w:cs="Arial"/>
          <w:b/>
          <w:sz w:val="40"/>
          <w:szCs w:val="40"/>
        </w:rPr>
        <w:t xml:space="preserve">      </w:t>
      </w:r>
      <w:r w:rsidR="00F747DF">
        <w:rPr>
          <w:rFonts w:ascii="Arial" w:hAnsi="Arial" w:cs="Arial"/>
          <w:b/>
          <w:sz w:val="40"/>
          <w:szCs w:val="40"/>
        </w:rPr>
        <w:t xml:space="preserve">  </w:t>
      </w:r>
      <w:r w:rsidRPr="00EF2A26">
        <w:rPr>
          <w:rFonts w:ascii="Arial" w:hAnsi="Arial" w:cs="Arial"/>
          <w:b/>
          <w:sz w:val="40"/>
          <w:szCs w:val="40"/>
        </w:rPr>
        <w:t xml:space="preserve">  ООО «</w:t>
      </w:r>
      <w:proofErr w:type="spellStart"/>
      <w:r w:rsidRPr="00EF2A26">
        <w:rPr>
          <w:rFonts w:ascii="Arial" w:hAnsi="Arial" w:cs="Arial"/>
          <w:b/>
          <w:sz w:val="40"/>
          <w:szCs w:val="40"/>
        </w:rPr>
        <w:t>Корал</w:t>
      </w:r>
      <w:proofErr w:type="spellEnd"/>
      <w:r w:rsidRPr="00EF2A26">
        <w:rPr>
          <w:rFonts w:ascii="Arial" w:hAnsi="Arial" w:cs="Arial"/>
          <w:b/>
          <w:sz w:val="40"/>
          <w:szCs w:val="40"/>
        </w:rPr>
        <w:t xml:space="preserve"> Фиш </w:t>
      </w:r>
      <w:r w:rsidR="001212FC" w:rsidRPr="00EF2A26">
        <w:rPr>
          <w:rFonts w:ascii="Arial" w:hAnsi="Arial" w:cs="Arial"/>
          <w:b/>
          <w:sz w:val="40"/>
          <w:szCs w:val="40"/>
        </w:rPr>
        <w:t xml:space="preserve">» </w:t>
      </w:r>
    </w:p>
    <w:p w:rsidR="00EF2A26" w:rsidRDefault="004B32F3">
      <w:pPr>
        <w:rPr>
          <w:rFonts w:ascii="Arial" w:hAnsi="Arial" w:cs="Arial"/>
          <w:b/>
          <w:sz w:val="40"/>
          <w:szCs w:val="40"/>
        </w:rPr>
      </w:pPr>
      <w:r w:rsidRPr="004B32F3">
        <w:rPr>
          <w:rFonts w:ascii="Arial" w:hAnsi="Arial" w:cs="Arial"/>
          <w:b/>
          <w:noProof/>
          <w:sz w:val="40"/>
          <w:szCs w:val="40"/>
          <w:lang w:eastAsia="ru-RU"/>
        </w:rPr>
        <w:drawing>
          <wp:inline distT="0" distB="0" distL="0" distR="0">
            <wp:extent cx="790575" cy="732728"/>
            <wp:effectExtent l="19050" t="0" r="9525" b="0"/>
            <wp:docPr id="5" name="Рисунок 1" descr="C:\Users\Coralfish\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alfish\Desktop\3.jpg"/>
                    <pic:cNvPicPr>
                      <a:picLocks noChangeAspect="1" noChangeArrowheads="1"/>
                    </pic:cNvPicPr>
                  </pic:nvPicPr>
                  <pic:blipFill>
                    <a:blip r:embed="rId6" cstate="print"/>
                    <a:srcRect/>
                    <a:stretch>
                      <a:fillRect/>
                    </a:stretch>
                  </pic:blipFill>
                  <pic:spPr bwMode="auto">
                    <a:xfrm>
                      <a:off x="0" y="0"/>
                      <a:ext cx="790575" cy="732728"/>
                    </a:xfrm>
                    <a:prstGeom prst="rect">
                      <a:avLst/>
                    </a:prstGeom>
                    <a:noFill/>
                    <a:ln w="9525">
                      <a:noFill/>
                      <a:miter lim="800000"/>
                      <a:headEnd/>
                      <a:tailEnd/>
                    </a:ln>
                  </pic:spPr>
                </pic:pic>
              </a:graphicData>
            </a:graphic>
          </wp:inline>
        </w:drawing>
      </w:r>
    </w:p>
    <w:p w:rsidR="004B32F3" w:rsidRPr="00EF2A26" w:rsidRDefault="004B32F3">
      <w:pPr>
        <w:rPr>
          <w:rFonts w:ascii="Arial" w:hAnsi="Arial" w:cs="Arial"/>
          <w:b/>
          <w:sz w:val="40"/>
          <w:szCs w:val="40"/>
        </w:rPr>
      </w:pPr>
    </w:p>
    <w:p w:rsidR="00B46AD7" w:rsidRPr="00EF2A26" w:rsidRDefault="001212FC">
      <w:pPr>
        <w:rPr>
          <w:rFonts w:ascii="Arial" w:hAnsi="Arial" w:cs="Arial"/>
          <w:b/>
          <w:sz w:val="24"/>
          <w:szCs w:val="24"/>
        </w:rPr>
      </w:pPr>
      <w:r w:rsidRPr="00EF2A26">
        <w:rPr>
          <w:rFonts w:ascii="Arial" w:hAnsi="Arial" w:cs="Arial"/>
          <w:b/>
          <w:sz w:val="24"/>
          <w:szCs w:val="24"/>
        </w:rPr>
        <w:t xml:space="preserve"> Данный материал является интеллектуальной собстве</w:t>
      </w:r>
      <w:r w:rsidR="00347213" w:rsidRPr="00EF2A26">
        <w:rPr>
          <w:rFonts w:ascii="Arial" w:hAnsi="Arial" w:cs="Arial"/>
          <w:b/>
          <w:sz w:val="24"/>
          <w:szCs w:val="24"/>
        </w:rPr>
        <w:t>нностью компании «</w:t>
      </w:r>
      <w:proofErr w:type="spellStart"/>
      <w:r w:rsidR="00347213" w:rsidRPr="00EF2A26">
        <w:rPr>
          <w:rFonts w:ascii="Arial" w:hAnsi="Arial" w:cs="Arial"/>
          <w:b/>
          <w:sz w:val="24"/>
          <w:szCs w:val="24"/>
        </w:rPr>
        <w:t>Корал</w:t>
      </w:r>
      <w:proofErr w:type="spellEnd"/>
      <w:r w:rsidR="00347213" w:rsidRPr="00EF2A26">
        <w:rPr>
          <w:rFonts w:ascii="Arial" w:hAnsi="Arial" w:cs="Arial"/>
          <w:b/>
          <w:sz w:val="24"/>
          <w:szCs w:val="24"/>
        </w:rPr>
        <w:t xml:space="preserve"> Фиш</w:t>
      </w:r>
      <w:r w:rsidRPr="00EF2A26">
        <w:rPr>
          <w:rFonts w:ascii="Arial" w:hAnsi="Arial" w:cs="Arial"/>
          <w:b/>
          <w:sz w:val="24"/>
          <w:szCs w:val="24"/>
        </w:rPr>
        <w:t>». Запрещается его тиражирование, передача третьим организациям и лицам. Права компан</w:t>
      </w:r>
      <w:proofErr w:type="gramStart"/>
      <w:r w:rsidRPr="00EF2A26">
        <w:rPr>
          <w:rFonts w:ascii="Arial" w:hAnsi="Arial" w:cs="Arial"/>
          <w:b/>
          <w:sz w:val="24"/>
          <w:szCs w:val="24"/>
        </w:rPr>
        <w:t xml:space="preserve">ии </w:t>
      </w:r>
      <w:r w:rsidR="00B46AD7" w:rsidRPr="00EF2A26">
        <w:rPr>
          <w:rFonts w:ascii="Arial" w:hAnsi="Arial" w:cs="Arial"/>
          <w:b/>
          <w:sz w:val="24"/>
          <w:szCs w:val="24"/>
        </w:rPr>
        <w:t>ООО</w:t>
      </w:r>
      <w:proofErr w:type="gramEnd"/>
      <w:r w:rsidR="00B46AD7" w:rsidRPr="00EF2A26">
        <w:rPr>
          <w:rFonts w:ascii="Arial" w:hAnsi="Arial" w:cs="Arial"/>
          <w:b/>
          <w:sz w:val="24"/>
          <w:szCs w:val="24"/>
        </w:rPr>
        <w:t xml:space="preserve"> «</w:t>
      </w:r>
      <w:proofErr w:type="spellStart"/>
      <w:r w:rsidR="00B46AD7" w:rsidRPr="00EF2A26">
        <w:rPr>
          <w:rFonts w:ascii="Arial" w:hAnsi="Arial" w:cs="Arial"/>
          <w:b/>
          <w:sz w:val="24"/>
          <w:szCs w:val="24"/>
        </w:rPr>
        <w:t>Корал</w:t>
      </w:r>
      <w:proofErr w:type="spellEnd"/>
      <w:r w:rsidR="00B46AD7" w:rsidRPr="00EF2A26">
        <w:rPr>
          <w:rFonts w:ascii="Arial" w:hAnsi="Arial" w:cs="Arial"/>
          <w:b/>
          <w:sz w:val="24"/>
          <w:szCs w:val="24"/>
        </w:rPr>
        <w:t xml:space="preserve"> Фиш » </w:t>
      </w:r>
      <w:r w:rsidRPr="00EF2A26">
        <w:rPr>
          <w:rFonts w:ascii="Arial" w:hAnsi="Arial" w:cs="Arial"/>
          <w:b/>
          <w:sz w:val="24"/>
          <w:szCs w:val="24"/>
        </w:rPr>
        <w:t xml:space="preserve">защищены действующим законодательством Российской Федерации. Использование материалов разрешается только при заключении с фирмой «Соглашения об использовании» и только в </w:t>
      </w:r>
      <w:proofErr w:type="gramStart"/>
      <w:r w:rsidRPr="00EF2A26">
        <w:rPr>
          <w:rFonts w:ascii="Arial" w:hAnsi="Arial" w:cs="Arial"/>
          <w:b/>
          <w:sz w:val="24"/>
          <w:szCs w:val="24"/>
        </w:rPr>
        <w:t>рамках</w:t>
      </w:r>
      <w:proofErr w:type="gramEnd"/>
      <w:r w:rsidRPr="00EF2A26">
        <w:rPr>
          <w:rFonts w:ascii="Arial" w:hAnsi="Arial" w:cs="Arial"/>
          <w:b/>
          <w:sz w:val="24"/>
          <w:szCs w:val="24"/>
        </w:rPr>
        <w:t xml:space="preserve"> описанных в нем прав. </w:t>
      </w:r>
    </w:p>
    <w:p w:rsidR="001212FC" w:rsidRPr="00EF2A26" w:rsidRDefault="00B46AD7">
      <w:pPr>
        <w:rPr>
          <w:rFonts w:ascii="Arial" w:hAnsi="Arial" w:cs="Arial"/>
          <w:b/>
          <w:sz w:val="24"/>
          <w:szCs w:val="24"/>
        </w:rPr>
      </w:pPr>
      <w:r w:rsidRPr="00EF2A26">
        <w:rPr>
          <w:rFonts w:ascii="Arial" w:hAnsi="Arial" w:cs="Arial"/>
          <w:b/>
          <w:sz w:val="24"/>
          <w:szCs w:val="24"/>
        </w:rPr>
        <w:t>ООО «</w:t>
      </w:r>
      <w:proofErr w:type="spellStart"/>
      <w:r w:rsidRPr="00EF2A26">
        <w:rPr>
          <w:rFonts w:ascii="Arial" w:hAnsi="Arial" w:cs="Arial"/>
          <w:b/>
          <w:sz w:val="24"/>
          <w:szCs w:val="24"/>
        </w:rPr>
        <w:t>Корал</w:t>
      </w:r>
      <w:proofErr w:type="spellEnd"/>
      <w:r w:rsidRPr="00EF2A26">
        <w:rPr>
          <w:rFonts w:ascii="Arial" w:hAnsi="Arial" w:cs="Arial"/>
          <w:b/>
          <w:sz w:val="24"/>
          <w:szCs w:val="24"/>
        </w:rPr>
        <w:t xml:space="preserve"> Фиш » </w:t>
      </w:r>
      <w:r w:rsidR="001212FC" w:rsidRPr="00EF2A26">
        <w:rPr>
          <w:rFonts w:ascii="Arial" w:hAnsi="Arial" w:cs="Arial"/>
          <w:b/>
          <w:sz w:val="24"/>
          <w:szCs w:val="24"/>
        </w:rPr>
        <w:t>является зарегистрированным товарным знаком.</w:t>
      </w:r>
    </w:p>
    <w:p w:rsidR="00EF2A26" w:rsidRPr="00EF2A26" w:rsidRDefault="00EF2A26">
      <w:pPr>
        <w:rPr>
          <w:rFonts w:ascii="Arial" w:hAnsi="Arial" w:cs="Arial"/>
          <w:b/>
          <w:sz w:val="24"/>
          <w:szCs w:val="24"/>
        </w:rPr>
      </w:pPr>
    </w:p>
    <w:p w:rsidR="00B46AD7" w:rsidRPr="00EF2A26" w:rsidRDefault="00B46AD7">
      <w:pPr>
        <w:rPr>
          <w:rFonts w:ascii="Arial" w:hAnsi="Arial" w:cs="Arial"/>
          <w:b/>
          <w:sz w:val="24"/>
          <w:szCs w:val="24"/>
        </w:rPr>
      </w:pPr>
      <w:r w:rsidRPr="00EF2A26">
        <w:rPr>
          <w:rFonts w:ascii="Arial" w:hAnsi="Arial" w:cs="Arial"/>
          <w:b/>
          <w:sz w:val="24"/>
          <w:szCs w:val="24"/>
        </w:rPr>
        <w:t xml:space="preserve">                                             БАРАБАННЫЕ ФИЛЬТРЫ.</w:t>
      </w:r>
    </w:p>
    <w:p w:rsidR="00B46AD7" w:rsidRPr="00D00710" w:rsidRDefault="001212FC" w:rsidP="00B46AD7">
      <w:pPr>
        <w:pStyle w:val="a4"/>
        <w:rPr>
          <w:rFonts w:ascii="Arial" w:hAnsi="Arial" w:cs="Arial"/>
          <w:sz w:val="21"/>
          <w:szCs w:val="21"/>
        </w:rPr>
      </w:pPr>
      <w:r w:rsidRPr="00347213">
        <w:rPr>
          <w:rFonts w:asciiTheme="minorHAnsi" w:hAnsiTheme="minorHAnsi"/>
          <w:b/>
        </w:rPr>
        <w:t xml:space="preserve"> </w:t>
      </w:r>
      <w:r w:rsidR="00B46AD7" w:rsidRPr="00D00710">
        <w:rPr>
          <w:rFonts w:ascii="Arial" w:hAnsi="Arial" w:cs="Arial"/>
          <w:b/>
          <w:bCs/>
          <w:i/>
          <w:iCs/>
          <w:sz w:val="21"/>
        </w:rPr>
        <w:t>ФБ 400/1300/3 10, </w:t>
      </w:r>
      <w:r w:rsidR="00B46AD7" w:rsidRPr="00D00710">
        <w:rPr>
          <w:rFonts w:ascii="Arial" w:hAnsi="Arial" w:cs="Arial"/>
          <w:sz w:val="21"/>
          <w:szCs w:val="21"/>
        </w:rPr>
        <w:t>пропускная способность 10-15 м3. Размер (</w:t>
      </w:r>
      <w:proofErr w:type="spellStart"/>
      <w:r w:rsidR="00B46AD7" w:rsidRPr="00D00710">
        <w:rPr>
          <w:rFonts w:ascii="Arial" w:hAnsi="Arial" w:cs="Arial"/>
          <w:sz w:val="21"/>
          <w:szCs w:val="21"/>
        </w:rPr>
        <w:t>д</w:t>
      </w:r>
      <w:proofErr w:type="gramStart"/>
      <w:r w:rsidR="00B46AD7" w:rsidRPr="00D00710">
        <w:rPr>
          <w:rFonts w:ascii="Arial" w:hAnsi="Arial" w:cs="Arial"/>
          <w:sz w:val="21"/>
          <w:szCs w:val="21"/>
        </w:rPr>
        <w:t>x</w:t>
      </w:r>
      <w:proofErr w:type="gramEnd"/>
      <w:r w:rsidR="00B46AD7" w:rsidRPr="00D00710">
        <w:rPr>
          <w:rFonts w:ascii="Arial" w:hAnsi="Arial" w:cs="Arial"/>
          <w:sz w:val="21"/>
          <w:szCs w:val="21"/>
        </w:rPr>
        <w:t>шxв</w:t>
      </w:r>
      <w:proofErr w:type="spellEnd"/>
      <w:r w:rsidR="00B46AD7" w:rsidRPr="00D00710">
        <w:rPr>
          <w:rFonts w:ascii="Arial" w:hAnsi="Arial" w:cs="Arial"/>
          <w:sz w:val="21"/>
          <w:szCs w:val="21"/>
        </w:rPr>
        <w:t xml:space="preserve"> мм.) 650х520х510,  Вход 2х50, выход 2Х110. Слив 1Х50. Корпус полипропилен. Размер ячейки барабана 40-80 </w:t>
      </w:r>
      <w:proofErr w:type="spellStart"/>
      <w:r w:rsidR="00B46AD7" w:rsidRPr="00D00710">
        <w:rPr>
          <w:rFonts w:ascii="Arial" w:hAnsi="Arial" w:cs="Arial"/>
          <w:sz w:val="21"/>
          <w:szCs w:val="21"/>
        </w:rPr>
        <w:t>микр</w:t>
      </w:r>
      <w:proofErr w:type="spellEnd"/>
      <w:r w:rsidR="00B46AD7" w:rsidRPr="00D00710">
        <w:rPr>
          <w:rFonts w:ascii="Arial" w:hAnsi="Arial" w:cs="Arial"/>
          <w:sz w:val="21"/>
          <w:szCs w:val="21"/>
        </w:rPr>
        <w:t>. Нерж. сталь. Фильтрующий элемент 400х380. Автоматика с датчиками уровня воды.</w:t>
      </w:r>
    </w:p>
    <w:p w:rsidR="00B46AD7" w:rsidRPr="00B46AD7" w:rsidRDefault="00B46AD7" w:rsidP="00B46AD7">
      <w:pPr>
        <w:spacing w:before="100" w:beforeAutospacing="1" w:after="100" w:afterAutospacing="1" w:line="240" w:lineRule="auto"/>
        <w:jc w:val="center"/>
        <w:rPr>
          <w:rFonts w:ascii="Arial" w:eastAsia="Times New Roman" w:hAnsi="Arial" w:cs="Arial"/>
          <w:color w:val="2D2D2D"/>
          <w:sz w:val="21"/>
          <w:szCs w:val="21"/>
          <w:lang w:eastAsia="ru-RU"/>
        </w:rPr>
      </w:pPr>
      <w:r w:rsidRPr="00B46AD7">
        <w:rPr>
          <w:rFonts w:ascii="Arial" w:eastAsia="Times New Roman" w:hAnsi="Arial" w:cs="Arial"/>
          <w:color w:val="2D2D2D"/>
          <w:sz w:val="21"/>
          <w:szCs w:val="21"/>
          <w:lang w:eastAsia="ru-RU"/>
        </w:rPr>
        <w:t>   </w:t>
      </w:r>
    </w:p>
    <w:p w:rsidR="009D7577" w:rsidRPr="002C12BF" w:rsidRDefault="009D7577" w:rsidP="009D7577">
      <w:pPr>
        <w:spacing w:before="100" w:beforeAutospacing="1" w:after="100" w:afterAutospacing="1" w:line="240" w:lineRule="auto"/>
        <w:rPr>
          <w:rFonts w:ascii="Arial" w:eastAsia="Times New Roman" w:hAnsi="Arial" w:cs="Arial"/>
          <w:sz w:val="21"/>
          <w:szCs w:val="21"/>
          <w:lang w:eastAsia="ru-RU"/>
        </w:rPr>
      </w:pPr>
      <w:r w:rsidRPr="002C12BF">
        <w:rPr>
          <w:rFonts w:ascii="Arial" w:eastAsia="Times New Roman" w:hAnsi="Arial" w:cs="Arial"/>
          <w:b/>
          <w:bCs/>
          <w:i/>
          <w:iCs/>
          <w:sz w:val="21"/>
          <w:szCs w:val="21"/>
          <w:lang w:eastAsia="ru-RU"/>
        </w:rPr>
        <w:t>ФБ КФ 20/30</w:t>
      </w:r>
      <w:r w:rsidRPr="002C12BF">
        <w:rPr>
          <w:rFonts w:ascii="Arial" w:eastAsia="Times New Roman" w:hAnsi="Arial" w:cs="Arial"/>
          <w:sz w:val="21"/>
          <w:szCs w:val="21"/>
          <w:lang w:eastAsia="ru-RU"/>
        </w:rPr>
        <w:t>, пропускная способность 30 м3/ч. Размер (</w:t>
      </w:r>
      <w:proofErr w:type="spellStart"/>
      <w:r w:rsidRPr="002C12BF">
        <w:rPr>
          <w:rFonts w:ascii="Arial" w:eastAsia="Times New Roman" w:hAnsi="Arial" w:cs="Arial"/>
          <w:sz w:val="21"/>
          <w:szCs w:val="21"/>
          <w:lang w:eastAsia="ru-RU"/>
        </w:rPr>
        <w:t>д</w:t>
      </w:r>
      <w:proofErr w:type="gramStart"/>
      <w:r w:rsidRPr="002C12BF">
        <w:rPr>
          <w:rFonts w:ascii="Arial" w:eastAsia="Times New Roman" w:hAnsi="Arial" w:cs="Arial"/>
          <w:sz w:val="21"/>
          <w:szCs w:val="21"/>
          <w:lang w:eastAsia="ru-RU"/>
        </w:rPr>
        <w:t>x</w:t>
      </w:r>
      <w:proofErr w:type="gramEnd"/>
      <w:r w:rsidRPr="002C12BF">
        <w:rPr>
          <w:rFonts w:ascii="Arial" w:eastAsia="Times New Roman" w:hAnsi="Arial" w:cs="Arial"/>
          <w:sz w:val="21"/>
          <w:szCs w:val="21"/>
          <w:lang w:eastAsia="ru-RU"/>
        </w:rPr>
        <w:t>шxв</w:t>
      </w:r>
      <w:proofErr w:type="spellEnd"/>
      <w:r w:rsidRPr="002C12BF">
        <w:rPr>
          <w:rFonts w:ascii="Arial" w:eastAsia="Times New Roman" w:hAnsi="Arial" w:cs="Arial"/>
          <w:sz w:val="21"/>
          <w:szCs w:val="21"/>
          <w:lang w:eastAsia="ru-RU"/>
        </w:rPr>
        <w:t xml:space="preserve"> мм.) 800х510х550, Вход 1Х110, выход 2Х110. Слив 1Х110. Корпус полипропилен. Размер ячейки сетки на барабан  40 </w:t>
      </w:r>
      <w:proofErr w:type="spellStart"/>
      <w:r w:rsidRPr="002C12BF">
        <w:rPr>
          <w:rFonts w:ascii="Arial" w:eastAsia="Times New Roman" w:hAnsi="Arial" w:cs="Arial"/>
          <w:sz w:val="21"/>
          <w:szCs w:val="21"/>
          <w:lang w:eastAsia="ru-RU"/>
        </w:rPr>
        <w:t>микр</w:t>
      </w:r>
      <w:proofErr w:type="spellEnd"/>
      <w:r w:rsidRPr="002C12BF">
        <w:rPr>
          <w:rFonts w:ascii="Arial" w:eastAsia="Times New Roman" w:hAnsi="Arial" w:cs="Arial"/>
          <w:sz w:val="21"/>
          <w:szCs w:val="21"/>
          <w:lang w:eastAsia="ru-RU"/>
        </w:rPr>
        <w:t>.  нерж. сталь. Автоматика с датчиками уровня воды и регулировкой частоты вращения барабана.</w:t>
      </w:r>
    </w:p>
    <w:p w:rsidR="00B46AD7" w:rsidRPr="00B46AD7" w:rsidRDefault="009D7577" w:rsidP="009D7577">
      <w:pPr>
        <w:spacing w:before="100" w:beforeAutospacing="1" w:after="100" w:afterAutospacing="1" w:line="240" w:lineRule="auto"/>
        <w:rPr>
          <w:rFonts w:ascii="Arial" w:eastAsia="Times New Roman" w:hAnsi="Arial" w:cs="Arial"/>
          <w:color w:val="2D2D2D"/>
          <w:sz w:val="21"/>
          <w:szCs w:val="21"/>
          <w:lang w:eastAsia="ru-RU"/>
        </w:rPr>
      </w:pPr>
      <w:r w:rsidRPr="009D7577">
        <w:rPr>
          <w:rFonts w:ascii="Arial" w:eastAsia="Times New Roman" w:hAnsi="Arial" w:cs="Arial"/>
          <w:color w:val="2D2D2D"/>
          <w:sz w:val="21"/>
          <w:szCs w:val="21"/>
          <w:lang w:eastAsia="ru-RU"/>
        </w:rPr>
        <w:t> </w:t>
      </w:r>
      <w:r w:rsidR="00B46AD7" w:rsidRPr="00B46AD7">
        <w:rPr>
          <w:rFonts w:ascii="Arial" w:eastAsia="Times New Roman" w:hAnsi="Arial" w:cs="Arial"/>
          <w:color w:val="2D2D2D"/>
          <w:sz w:val="21"/>
          <w:szCs w:val="21"/>
          <w:lang w:eastAsia="ru-RU"/>
        </w:rPr>
        <w:t> </w:t>
      </w:r>
    </w:p>
    <w:p w:rsidR="00B46AD7" w:rsidRPr="00B46AD7" w:rsidRDefault="00B46AD7" w:rsidP="00B46AD7">
      <w:pPr>
        <w:spacing w:before="100" w:beforeAutospacing="1" w:after="100" w:afterAutospacing="1" w:line="240" w:lineRule="auto"/>
        <w:rPr>
          <w:rFonts w:ascii="Arial" w:eastAsia="Times New Roman" w:hAnsi="Arial" w:cs="Arial"/>
          <w:color w:val="2D2D2D"/>
          <w:sz w:val="21"/>
          <w:szCs w:val="21"/>
          <w:lang w:eastAsia="ru-RU"/>
        </w:rPr>
      </w:pPr>
      <w:r w:rsidRPr="00B46AD7">
        <w:rPr>
          <w:rFonts w:ascii="Arial" w:eastAsia="Times New Roman" w:hAnsi="Arial" w:cs="Arial"/>
          <w:b/>
          <w:bCs/>
          <w:i/>
          <w:iCs/>
          <w:color w:val="2D2D2D"/>
          <w:sz w:val="21"/>
          <w:lang w:eastAsia="ru-RU"/>
        </w:rPr>
        <w:t>ФБ 500/1300/3 </w:t>
      </w:r>
      <w:r w:rsidRPr="00B46AD7">
        <w:rPr>
          <w:rFonts w:ascii="Arial" w:eastAsia="Times New Roman" w:hAnsi="Arial" w:cs="Arial"/>
          <w:b/>
          <w:bCs/>
          <w:color w:val="2D2D2D"/>
          <w:sz w:val="21"/>
          <w:lang w:eastAsia="ru-RU"/>
        </w:rPr>
        <w:t>30 ,</w:t>
      </w:r>
      <w:r w:rsidRPr="00B46AD7">
        <w:rPr>
          <w:rFonts w:ascii="Arial" w:eastAsia="Times New Roman" w:hAnsi="Arial" w:cs="Arial"/>
          <w:color w:val="2D2D2D"/>
          <w:sz w:val="21"/>
          <w:szCs w:val="21"/>
          <w:lang w:eastAsia="ru-RU"/>
        </w:rPr>
        <w:t>пропускная способность 35-45м3. Размер (</w:t>
      </w:r>
      <w:proofErr w:type="spellStart"/>
      <w:r w:rsidRPr="00B46AD7">
        <w:rPr>
          <w:rFonts w:ascii="Arial" w:eastAsia="Times New Roman" w:hAnsi="Arial" w:cs="Arial"/>
          <w:color w:val="2D2D2D"/>
          <w:sz w:val="21"/>
          <w:szCs w:val="21"/>
          <w:lang w:eastAsia="ru-RU"/>
        </w:rPr>
        <w:t>д</w:t>
      </w:r>
      <w:proofErr w:type="gramStart"/>
      <w:r w:rsidRPr="00B46AD7">
        <w:rPr>
          <w:rFonts w:ascii="Arial" w:eastAsia="Times New Roman" w:hAnsi="Arial" w:cs="Arial"/>
          <w:color w:val="2D2D2D"/>
          <w:sz w:val="21"/>
          <w:szCs w:val="21"/>
          <w:lang w:eastAsia="ru-RU"/>
        </w:rPr>
        <w:t>x</w:t>
      </w:r>
      <w:proofErr w:type="gramEnd"/>
      <w:r w:rsidRPr="00B46AD7">
        <w:rPr>
          <w:rFonts w:ascii="Arial" w:eastAsia="Times New Roman" w:hAnsi="Arial" w:cs="Arial"/>
          <w:color w:val="2D2D2D"/>
          <w:sz w:val="21"/>
          <w:szCs w:val="21"/>
          <w:lang w:eastAsia="ru-RU"/>
        </w:rPr>
        <w:t>шxв</w:t>
      </w:r>
      <w:proofErr w:type="spellEnd"/>
      <w:r w:rsidRPr="00B46AD7">
        <w:rPr>
          <w:rFonts w:ascii="Arial" w:eastAsia="Times New Roman" w:hAnsi="Arial" w:cs="Arial"/>
          <w:color w:val="2D2D2D"/>
          <w:sz w:val="21"/>
          <w:szCs w:val="21"/>
          <w:lang w:eastAsia="ru-RU"/>
        </w:rPr>
        <w:t xml:space="preserve"> мм.) 950х710х645,  Вход 2х110, выход 2Х110. Слив 1Х75. Корпус полипропилен. Размер ячейки барабана 40-80 </w:t>
      </w:r>
      <w:proofErr w:type="spellStart"/>
      <w:r w:rsidRPr="00B46AD7">
        <w:rPr>
          <w:rFonts w:ascii="Arial" w:eastAsia="Times New Roman" w:hAnsi="Arial" w:cs="Arial"/>
          <w:color w:val="2D2D2D"/>
          <w:sz w:val="21"/>
          <w:szCs w:val="21"/>
          <w:lang w:eastAsia="ru-RU"/>
        </w:rPr>
        <w:t>микр</w:t>
      </w:r>
      <w:proofErr w:type="spellEnd"/>
      <w:r w:rsidRPr="00B46AD7">
        <w:rPr>
          <w:rFonts w:ascii="Arial" w:eastAsia="Times New Roman" w:hAnsi="Arial" w:cs="Arial"/>
          <w:color w:val="2D2D2D"/>
          <w:sz w:val="21"/>
          <w:szCs w:val="21"/>
          <w:lang w:eastAsia="ru-RU"/>
        </w:rPr>
        <w:t>. Нерж. сталь. Фильтрующий элемент 600Х500 Автоматика с датчиками уровня.</w:t>
      </w:r>
    </w:p>
    <w:p w:rsidR="00B46AD7" w:rsidRPr="00B46AD7" w:rsidRDefault="00B46AD7" w:rsidP="00B46AD7">
      <w:pPr>
        <w:spacing w:before="100" w:beforeAutospacing="1" w:after="100" w:afterAutospacing="1" w:line="240" w:lineRule="auto"/>
        <w:jc w:val="center"/>
        <w:rPr>
          <w:rFonts w:ascii="Arial" w:eastAsia="Times New Roman" w:hAnsi="Arial" w:cs="Arial"/>
          <w:color w:val="2D2D2D"/>
          <w:sz w:val="21"/>
          <w:szCs w:val="21"/>
          <w:lang w:eastAsia="ru-RU"/>
        </w:rPr>
      </w:pPr>
      <w:r w:rsidRPr="00B46AD7">
        <w:rPr>
          <w:rFonts w:ascii="Arial" w:eastAsia="Times New Roman" w:hAnsi="Arial" w:cs="Arial"/>
          <w:color w:val="2D2D2D"/>
          <w:sz w:val="21"/>
          <w:szCs w:val="21"/>
          <w:lang w:eastAsia="ru-RU"/>
        </w:rPr>
        <w:t> </w:t>
      </w:r>
    </w:p>
    <w:p w:rsidR="00B46AD7" w:rsidRPr="00B46AD7" w:rsidRDefault="00B46AD7" w:rsidP="00B46AD7">
      <w:pPr>
        <w:spacing w:before="100" w:beforeAutospacing="1" w:after="100" w:afterAutospacing="1" w:line="240" w:lineRule="auto"/>
        <w:rPr>
          <w:rFonts w:ascii="Arial" w:eastAsia="Times New Roman" w:hAnsi="Arial" w:cs="Arial"/>
          <w:color w:val="2D2D2D"/>
          <w:sz w:val="21"/>
          <w:szCs w:val="21"/>
          <w:lang w:eastAsia="ru-RU"/>
        </w:rPr>
      </w:pPr>
      <w:r w:rsidRPr="00B46AD7">
        <w:rPr>
          <w:rFonts w:ascii="Arial" w:eastAsia="Times New Roman" w:hAnsi="Arial" w:cs="Arial"/>
          <w:b/>
          <w:bCs/>
          <w:i/>
          <w:iCs/>
          <w:color w:val="2D2D2D"/>
          <w:sz w:val="21"/>
          <w:lang w:eastAsia="ru-RU"/>
        </w:rPr>
        <w:t>ФБ 600/1500/3 </w:t>
      </w:r>
      <w:r w:rsidRPr="00B46AD7">
        <w:rPr>
          <w:rFonts w:ascii="Arial" w:eastAsia="Times New Roman" w:hAnsi="Arial" w:cs="Arial"/>
          <w:b/>
          <w:bCs/>
          <w:color w:val="2D2D2D"/>
          <w:sz w:val="21"/>
          <w:lang w:eastAsia="ru-RU"/>
        </w:rPr>
        <w:t>50</w:t>
      </w:r>
      <w:r w:rsidRPr="00B46AD7">
        <w:rPr>
          <w:rFonts w:ascii="Arial" w:eastAsia="Times New Roman" w:hAnsi="Arial" w:cs="Arial"/>
          <w:color w:val="2D2D2D"/>
          <w:sz w:val="21"/>
          <w:szCs w:val="21"/>
          <w:lang w:eastAsia="ru-RU"/>
        </w:rPr>
        <w:t>, пропускная способность 50-60м3. Размер (</w:t>
      </w:r>
      <w:proofErr w:type="spellStart"/>
      <w:r w:rsidRPr="00B46AD7">
        <w:rPr>
          <w:rFonts w:ascii="Arial" w:eastAsia="Times New Roman" w:hAnsi="Arial" w:cs="Arial"/>
          <w:color w:val="2D2D2D"/>
          <w:sz w:val="21"/>
          <w:szCs w:val="21"/>
          <w:lang w:eastAsia="ru-RU"/>
        </w:rPr>
        <w:t>д</w:t>
      </w:r>
      <w:proofErr w:type="gramStart"/>
      <w:r w:rsidRPr="00B46AD7">
        <w:rPr>
          <w:rFonts w:ascii="Arial" w:eastAsia="Times New Roman" w:hAnsi="Arial" w:cs="Arial"/>
          <w:color w:val="2D2D2D"/>
          <w:sz w:val="21"/>
          <w:szCs w:val="21"/>
          <w:lang w:eastAsia="ru-RU"/>
        </w:rPr>
        <w:t>x</w:t>
      </w:r>
      <w:proofErr w:type="gramEnd"/>
      <w:r w:rsidRPr="00B46AD7">
        <w:rPr>
          <w:rFonts w:ascii="Arial" w:eastAsia="Times New Roman" w:hAnsi="Arial" w:cs="Arial"/>
          <w:color w:val="2D2D2D"/>
          <w:sz w:val="21"/>
          <w:szCs w:val="21"/>
          <w:lang w:eastAsia="ru-RU"/>
        </w:rPr>
        <w:t>шxв</w:t>
      </w:r>
      <w:proofErr w:type="spellEnd"/>
      <w:r w:rsidRPr="00B46AD7">
        <w:rPr>
          <w:rFonts w:ascii="Arial" w:eastAsia="Times New Roman" w:hAnsi="Arial" w:cs="Arial"/>
          <w:color w:val="2D2D2D"/>
          <w:sz w:val="21"/>
          <w:szCs w:val="21"/>
          <w:lang w:eastAsia="ru-RU"/>
        </w:rPr>
        <w:t xml:space="preserve"> мм.) 1050х710х645,  Вход 3х110, выход 4Х110. Слив 1Х110. Корпус полипропилен. Размер ячейки барабана 40-80 </w:t>
      </w:r>
      <w:proofErr w:type="spellStart"/>
      <w:r w:rsidRPr="00B46AD7">
        <w:rPr>
          <w:rFonts w:ascii="Arial" w:eastAsia="Times New Roman" w:hAnsi="Arial" w:cs="Arial"/>
          <w:color w:val="2D2D2D"/>
          <w:sz w:val="21"/>
          <w:szCs w:val="21"/>
          <w:lang w:eastAsia="ru-RU"/>
        </w:rPr>
        <w:t>микр</w:t>
      </w:r>
      <w:proofErr w:type="spellEnd"/>
      <w:r w:rsidRPr="00B46AD7">
        <w:rPr>
          <w:rFonts w:ascii="Arial" w:eastAsia="Times New Roman" w:hAnsi="Arial" w:cs="Arial"/>
          <w:color w:val="2D2D2D"/>
          <w:sz w:val="21"/>
          <w:szCs w:val="21"/>
          <w:lang w:eastAsia="ru-RU"/>
        </w:rPr>
        <w:t>. Нерж. сталь. Фильтрующий элемент 650Х500 Автоматика с датчиками уровня воды.</w:t>
      </w:r>
    </w:p>
    <w:p w:rsidR="00B46AD7" w:rsidRPr="00B46AD7" w:rsidRDefault="00B46AD7" w:rsidP="00B46AD7">
      <w:pPr>
        <w:spacing w:before="100" w:beforeAutospacing="1" w:after="100" w:afterAutospacing="1" w:line="240" w:lineRule="auto"/>
        <w:jc w:val="center"/>
        <w:rPr>
          <w:rFonts w:ascii="Arial" w:eastAsia="Times New Roman" w:hAnsi="Arial" w:cs="Arial"/>
          <w:color w:val="2D2D2D"/>
          <w:sz w:val="21"/>
          <w:szCs w:val="21"/>
          <w:lang w:eastAsia="ru-RU"/>
        </w:rPr>
      </w:pPr>
      <w:r w:rsidRPr="00B46AD7">
        <w:rPr>
          <w:rFonts w:ascii="Arial" w:eastAsia="Times New Roman" w:hAnsi="Arial" w:cs="Arial"/>
          <w:color w:val="2D2D2D"/>
          <w:sz w:val="21"/>
          <w:szCs w:val="21"/>
          <w:lang w:eastAsia="ru-RU"/>
        </w:rPr>
        <w:t> </w:t>
      </w:r>
    </w:p>
    <w:p w:rsidR="00B46AD7" w:rsidRPr="00B46AD7" w:rsidRDefault="00B46AD7" w:rsidP="00B46AD7">
      <w:pPr>
        <w:spacing w:before="100" w:beforeAutospacing="1" w:after="100" w:afterAutospacing="1" w:line="240" w:lineRule="auto"/>
        <w:rPr>
          <w:rFonts w:ascii="Arial" w:eastAsia="Times New Roman" w:hAnsi="Arial" w:cs="Arial"/>
          <w:color w:val="2D2D2D"/>
          <w:sz w:val="21"/>
          <w:szCs w:val="21"/>
          <w:lang w:eastAsia="ru-RU"/>
        </w:rPr>
      </w:pPr>
      <w:r w:rsidRPr="00B46AD7">
        <w:rPr>
          <w:rFonts w:ascii="Arial" w:eastAsia="Times New Roman" w:hAnsi="Arial" w:cs="Arial"/>
          <w:b/>
          <w:bCs/>
          <w:i/>
          <w:iCs/>
          <w:color w:val="2D2D2D"/>
          <w:sz w:val="21"/>
          <w:lang w:eastAsia="ru-RU"/>
        </w:rPr>
        <w:t>ФБ 600/2000/3</w:t>
      </w:r>
      <w:r w:rsidRPr="00B46AD7">
        <w:rPr>
          <w:rFonts w:ascii="Arial" w:eastAsia="Times New Roman" w:hAnsi="Arial" w:cs="Arial"/>
          <w:color w:val="2D2D2D"/>
          <w:sz w:val="21"/>
          <w:szCs w:val="21"/>
          <w:lang w:eastAsia="ru-RU"/>
        </w:rPr>
        <w:t>, пропускная способность 60-70м3. Размер (</w:t>
      </w:r>
      <w:proofErr w:type="spellStart"/>
      <w:r w:rsidRPr="00B46AD7">
        <w:rPr>
          <w:rFonts w:ascii="Arial" w:eastAsia="Times New Roman" w:hAnsi="Arial" w:cs="Arial"/>
          <w:color w:val="2D2D2D"/>
          <w:sz w:val="21"/>
          <w:szCs w:val="21"/>
          <w:lang w:eastAsia="ru-RU"/>
        </w:rPr>
        <w:t>д</w:t>
      </w:r>
      <w:proofErr w:type="gramStart"/>
      <w:r w:rsidRPr="00B46AD7">
        <w:rPr>
          <w:rFonts w:ascii="Arial" w:eastAsia="Times New Roman" w:hAnsi="Arial" w:cs="Arial"/>
          <w:color w:val="2D2D2D"/>
          <w:sz w:val="21"/>
          <w:szCs w:val="21"/>
          <w:lang w:eastAsia="ru-RU"/>
        </w:rPr>
        <w:t>x</w:t>
      </w:r>
      <w:proofErr w:type="gramEnd"/>
      <w:r w:rsidRPr="00B46AD7">
        <w:rPr>
          <w:rFonts w:ascii="Arial" w:eastAsia="Times New Roman" w:hAnsi="Arial" w:cs="Arial"/>
          <w:color w:val="2D2D2D"/>
          <w:sz w:val="21"/>
          <w:szCs w:val="21"/>
          <w:lang w:eastAsia="ru-RU"/>
        </w:rPr>
        <w:t>шxв</w:t>
      </w:r>
      <w:proofErr w:type="spellEnd"/>
      <w:r w:rsidRPr="00B46AD7">
        <w:rPr>
          <w:rFonts w:ascii="Arial" w:eastAsia="Times New Roman" w:hAnsi="Arial" w:cs="Arial"/>
          <w:color w:val="2D2D2D"/>
          <w:sz w:val="21"/>
          <w:szCs w:val="21"/>
          <w:lang w:eastAsia="ru-RU"/>
        </w:rPr>
        <w:t xml:space="preserve"> мм.) 1250х710х645,  Вход 4х110, выход 4Х110. Слив 1Х110. Корпус полипропилен. Размер ячейки барабана 40-80 </w:t>
      </w:r>
      <w:proofErr w:type="spellStart"/>
      <w:r w:rsidRPr="00B46AD7">
        <w:rPr>
          <w:rFonts w:ascii="Arial" w:eastAsia="Times New Roman" w:hAnsi="Arial" w:cs="Arial"/>
          <w:color w:val="2D2D2D"/>
          <w:sz w:val="21"/>
          <w:szCs w:val="21"/>
          <w:lang w:eastAsia="ru-RU"/>
        </w:rPr>
        <w:t>микр</w:t>
      </w:r>
      <w:proofErr w:type="spellEnd"/>
      <w:r w:rsidRPr="00B46AD7">
        <w:rPr>
          <w:rFonts w:ascii="Arial" w:eastAsia="Times New Roman" w:hAnsi="Arial" w:cs="Arial"/>
          <w:color w:val="2D2D2D"/>
          <w:sz w:val="21"/>
          <w:szCs w:val="21"/>
          <w:lang w:eastAsia="ru-RU"/>
        </w:rPr>
        <w:t>. Нерж. сталь. Фильтрующий элемент 800Х500 Автоматика с датчиками уровня воды.</w:t>
      </w:r>
    </w:p>
    <w:p w:rsidR="00B46AD7" w:rsidRPr="00B46AD7" w:rsidRDefault="00B46AD7" w:rsidP="00B46AD7">
      <w:pPr>
        <w:spacing w:before="100" w:beforeAutospacing="1" w:after="100" w:afterAutospacing="1" w:line="240" w:lineRule="auto"/>
        <w:jc w:val="center"/>
        <w:rPr>
          <w:rFonts w:ascii="Arial" w:eastAsia="Times New Roman" w:hAnsi="Arial" w:cs="Arial"/>
          <w:color w:val="2D2D2D"/>
          <w:sz w:val="21"/>
          <w:szCs w:val="21"/>
          <w:lang w:eastAsia="ru-RU"/>
        </w:rPr>
      </w:pPr>
    </w:p>
    <w:p w:rsidR="00B46AD7" w:rsidRDefault="00B46AD7" w:rsidP="00B46AD7">
      <w:pPr>
        <w:spacing w:before="100" w:beforeAutospacing="1" w:after="100" w:afterAutospacing="1" w:line="240" w:lineRule="auto"/>
        <w:rPr>
          <w:rFonts w:ascii="Arial" w:eastAsia="Times New Roman" w:hAnsi="Arial" w:cs="Arial"/>
          <w:color w:val="2D2D2D"/>
          <w:sz w:val="21"/>
          <w:szCs w:val="21"/>
          <w:lang w:eastAsia="ru-RU"/>
        </w:rPr>
      </w:pPr>
      <w:r w:rsidRPr="00B46AD7">
        <w:rPr>
          <w:rFonts w:ascii="Arial" w:eastAsia="Times New Roman" w:hAnsi="Arial" w:cs="Arial"/>
          <w:b/>
          <w:bCs/>
          <w:i/>
          <w:iCs/>
          <w:color w:val="2D2D2D"/>
          <w:sz w:val="21"/>
          <w:lang w:eastAsia="ru-RU"/>
        </w:rPr>
        <w:lastRenderedPageBreak/>
        <w:t>ФБ 600/2500/3</w:t>
      </w:r>
      <w:r w:rsidRPr="00B46AD7">
        <w:rPr>
          <w:rFonts w:ascii="Arial" w:eastAsia="Times New Roman" w:hAnsi="Arial" w:cs="Arial"/>
          <w:b/>
          <w:bCs/>
          <w:color w:val="2D2D2D"/>
          <w:sz w:val="21"/>
          <w:lang w:eastAsia="ru-RU"/>
        </w:rPr>
        <w:t>, </w:t>
      </w:r>
      <w:r w:rsidRPr="00B46AD7">
        <w:rPr>
          <w:rFonts w:ascii="Arial" w:eastAsia="Times New Roman" w:hAnsi="Arial" w:cs="Arial"/>
          <w:color w:val="2D2D2D"/>
          <w:sz w:val="21"/>
          <w:szCs w:val="21"/>
          <w:lang w:eastAsia="ru-RU"/>
        </w:rPr>
        <w:t>пропускная способность 75-90м3. Размер (</w:t>
      </w:r>
      <w:proofErr w:type="spellStart"/>
      <w:r w:rsidRPr="00B46AD7">
        <w:rPr>
          <w:rFonts w:ascii="Arial" w:eastAsia="Times New Roman" w:hAnsi="Arial" w:cs="Arial"/>
          <w:color w:val="2D2D2D"/>
          <w:sz w:val="21"/>
          <w:szCs w:val="21"/>
          <w:lang w:eastAsia="ru-RU"/>
        </w:rPr>
        <w:t>д</w:t>
      </w:r>
      <w:proofErr w:type="gramStart"/>
      <w:r w:rsidRPr="00B46AD7">
        <w:rPr>
          <w:rFonts w:ascii="Arial" w:eastAsia="Times New Roman" w:hAnsi="Arial" w:cs="Arial"/>
          <w:color w:val="2D2D2D"/>
          <w:sz w:val="21"/>
          <w:szCs w:val="21"/>
          <w:lang w:eastAsia="ru-RU"/>
        </w:rPr>
        <w:t>x</w:t>
      </w:r>
      <w:proofErr w:type="gramEnd"/>
      <w:r w:rsidRPr="00B46AD7">
        <w:rPr>
          <w:rFonts w:ascii="Arial" w:eastAsia="Times New Roman" w:hAnsi="Arial" w:cs="Arial"/>
          <w:color w:val="2D2D2D"/>
          <w:sz w:val="21"/>
          <w:szCs w:val="21"/>
          <w:lang w:eastAsia="ru-RU"/>
        </w:rPr>
        <w:t>шxв</w:t>
      </w:r>
      <w:proofErr w:type="spellEnd"/>
      <w:r w:rsidRPr="00B46AD7">
        <w:rPr>
          <w:rFonts w:ascii="Arial" w:eastAsia="Times New Roman" w:hAnsi="Arial" w:cs="Arial"/>
          <w:color w:val="2D2D2D"/>
          <w:sz w:val="21"/>
          <w:szCs w:val="21"/>
          <w:lang w:eastAsia="ru-RU"/>
        </w:rPr>
        <w:t xml:space="preserve"> мм.) 1350х810х835,  Вход 5х110, выход 5Х110. Слив 1Х110. Корпус полипропилен. Размер ячейки барабана 40-80 </w:t>
      </w:r>
      <w:proofErr w:type="spellStart"/>
      <w:r w:rsidRPr="00B46AD7">
        <w:rPr>
          <w:rFonts w:ascii="Arial" w:eastAsia="Times New Roman" w:hAnsi="Arial" w:cs="Arial"/>
          <w:color w:val="2D2D2D"/>
          <w:sz w:val="21"/>
          <w:szCs w:val="21"/>
          <w:lang w:eastAsia="ru-RU"/>
        </w:rPr>
        <w:t>микр</w:t>
      </w:r>
      <w:proofErr w:type="spellEnd"/>
      <w:r w:rsidRPr="00B46AD7">
        <w:rPr>
          <w:rFonts w:ascii="Arial" w:eastAsia="Times New Roman" w:hAnsi="Arial" w:cs="Arial"/>
          <w:color w:val="2D2D2D"/>
          <w:sz w:val="21"/>
          <w:szCs w:val="21"/>
          <w:lang w:eastAsia="ru-RU"/>
        </w:rPr>
        <w:t>. Нерж. сталь. Фильтрующий элемент 850Х600 Автоматика с датчиками уровня воды.</w:t>
      </w:r>
    </w:p>
    <w:p w:rsidR="00D00710" w:rsidRDefault="00D00710" w:rsidP="00B46AD7">
      <w:pPr>
        <w:spacing w:before="100" w:beforeAutospacing="1" w:after="100" w:afterAutospacing="1" w:line="240" w:lineRule="auto"/>
        <w:rPr>
          <w:rFonts w:ascii="Arial" w:eastAsia="Times New Roman" w:hAnsi="Arial" w:cs="Arial"/>
          <w:color w:val="2D2D2D"/>
          <w:sz w:val="21"/>
          <w:szCs w:val="21"/>
          <w:lang w:eastAsia="ru-RU"/>
        </w:rPr>
      </w:pPr>
    </w:p>
    <w:p w:rsidR="00D00710" w:rsidRPr="00D00710" w:rsidRDefault="00D00710" w:rsidP="00D00710">
      <w:pPr>
        <w:rPr>
          <w:rFonts w:ascii="Arial" w:hAnsi="Arial" w:cs="Arial"/>
        </w:rPr>
      </w:pPr>
      <w:r w:rsidRPr="00D00710">
        <w:rPr>
          <w:rStyle w:val="a6"/>
          <w:rFonts w:ascii="Arial" w:hAnsi="Arial" w:cs="Arial"/>
          <w:b/>
          <w:bCs/>
          <w:i w:val="0"/>
        </w:rPr>
        <w:t>ФБ 600/2500/4</w:t>
      </w:r>
      <w:r w:rsidRPr="00D00710">
        <w:rPr>
          <w:rStyle w:val="a5"/>
          <w:rFonts w:ascii="Arial" w:hAnsi="Arial" w:cs="Arial"/>
          <w:b w:val="0"/>
        </w:rPr>
        <w:t>,</w:t>
      </w:r>
      <w:r w:rsidRPr="00D00710">
        <w:rPr>
          <w:rStyle w:val="a5"/>
          <w:rFonts w:ascii="Arial" w:hAnsi="Arial" w:cs="Arial"/>
        </w:rPr>
        <w:t> </w:t>
      </w:r>
      <w:r w:rsidRPr="00D00710">
        <w:rPr>
          <w:rFonts w:ascii="Arial" w:hAnsi="Arial" w:cs="Arial"/>
        </w:rPr>
        <w:t>пропускная способность 100м3. Размер (</w:t>
      </w:r>
      <w:proofErr w:type="spellStart"/>
      <w:r w:rsidRPr="00D00710">
        <w:rPr>
          <w:rFonts w:ascii="Arial" w:hAnsi="Arial" w:cs="Arial"/>
        </w:rPr>
        <w:t>д.ш</w:t>
      </w:r>
      <w:proofErr w:type="gramStart"/>
      <w:r w:rsidRPr="00D00710">
        <w:rPr>
          <w:rFonts w:ascii="Arial" w:hAnsi="Arial" w:cs="Arial"/>
        </w:rPr>
        <w:t>.в</w:t>
      </w:r>
      <w:proofErr w:type="spellEnd"/>
      <w:proofErr w:type="gramEnd"/>
      <w:r w:rsidRPr="00D00710">
        <w:rPr>
          <w:rFonts w:ascii="Arial" w:hAnsi="Arial" w:cs="Arial"/>
        </w:rPr>
        <w:t xml:space="preserve"> мм.) 1350х810х835. Слив 1Х110. Корпус полипропилен. Размер ячейки барабана  от 40 </w:t>
      </w:r>
      <w:proofErr w:type="spellStart"/>
      <w:r w:rsidRPr="00D00710">
        <w:rPr>
          <w:rFonts w:ascii="Arial" w:hAnsi="Arial" w:cs="Arial"/>
        </w:rPr>
        <w:t>микр</w:t>
      </w:r>
      <w:proofErr w:type="spellEnd"/>
      <w:r w:rsidRPr="00D00710">
        <w:rPr>
          <w:rFonts w:ascii="Arial" w:hAnsi="Arial" w:cs="Arial"/>
        </w:rPr>
        <w:t>. Нерж. сталь. Фильтрующий элемент 850Х600 Автоматика с датчиками уровня воды.</w:t>
      </w:r>
    </w:p>
    <w:p w:rsidR="00D00710" w:rsidRDefault="00D00710" w:rsidP="00B46AD7">
      <w:pPr>
        <w:spacing w:before="100" w:beforeAutospacing="1" w:after="100" w:afterAutospacing="1" w:line="240" w:lineRule="auto"/>
        <w:rPr>
          <w:rFonts w:ascii="Arial" w:eastAsia="Times New Roman" w:hAnsi="Arial" w:cs="Arial"/>
          <w:color w:val="2D2D2D"/>
          <w:sz w:val="21"/>
          <w:szCs w:val="21"/>
          <w:lang w:eastAsia="ru-RU"/>
        </w:rPr>
      </w:pPr>
    </w:p>
    <w:p w:rsidR="00B46AD7" w:rsidRDefault="00B46AD7" w:rsidP="00B46AD7">
      <w:pPr>
        <w:spacing w:before="100" w:beforeAutospacing="1" w:after="100" w:afterAutospacing="1" w:line="240" w:lineRule="auto"/>
        <w:rPr>
          <w:rFonts w:ascii="Arial" w:eastAsia="Times New Roman" w:hAnsi="Arial" w:cs="Arial"/>
          <w:color w:val="2D2D2D"/>
          <w:sz w:val="21"/>
          <w:szCs w:val="21"/>
          <w:lang w:eastAsia="ru-RU"/>
        </w:rPr>
      </w:pPr>
    </w:p>
    <w:p w:rsidR="00EF2A26" w:rsidRDefault="00EF2A26" w:rsidP="00EF2A26">
      <w:pPr>
        <w:rPr>
          <w:rFonts w:ascii="Arial" w:eastAsia="Times New Roman" w:hAnsi="Arial" w:cs="Arial"/>
          <w:b/>
          <w:color w:val="2D2D2D"/>
          <w:sz w:val="28"/>
          <w:szCs w:val="28"/>
          <w:lang w:eastAsia="ru-RU"/>
        </w:rPr>
      </w:pPr>
      <w:r w:rsidRPr="00EF2A26">
        <w:rPr>
          <w:rFonts w:ascii="Arial" w:hAnsi="Arial" w:cs="Arial"/>
          <w:b/>
          <w:sz w:val="24"/>
          <w:szCs w:val="24"/>
        </w:rPr>
        <w:t xml:space="preserve">                          </w:t>
      </w:r>
      <w:r>
        <w:rPr>
          <w:rFonts w:ascii="Arial" w:hAnsi="Arial" w:cs="Arial"/>
          <w:b/>
          <w:sz w:val="24"/>
          <w:szCs w:val="24"/>
        </w:rPr>
        <w:t xml:space="preserve">                 </w:t>
      </w:r>
      <w:r w:rsidRPr="00EF2A26">
        <w:rPr>
          <w:rFonts w:ascii="Arial" w:hAnsi="Arial" w:cs="Arial"/>
          <w:b/>
          <w:sz w:val="24"/>
          <w:szCs w:val="24"/>
        </w:rPr>
        <w:t xml:space="preserve">   ООО «</w:t>
      </w:r>
      <w:proofErr w:type="spellStart"/>
      <w:r w:rsidRPr="00EF2A26">
        <w:rPr>
          <w:rFonts w:ascii="Arial" w:hAnsi="Arial" w:cs="Arial"/>
          <w:b/>
          <w:sz w:val="24"/>
          <w:szCs w:val="24"/>
        </w:rPr>
        <w:t>Корал</w:t>
      </w:r>
      <w:proofErr w:type="spellEnd"/>
      <w:r w:rsidRPr="00EF2A26">
        <w:rPr>
          <w:rFonts w:ascii="Arial" w:hAnsi="Arial" w:cs="Arial"/>
          <w:b/>
          <w:sz w:val="24"/>
          <w:szCs w:val="24"/>
        </w:rPr>
        <w:t xml:space="preserve"> Фиш »</w:t>
      </w:r>
      <w:r w:rsidR="00B46AD7">
        <w:rPr>
          <w:rFonts w:ascii="Arial" w:eastAsia="Times New Roman" w:hAnsi="Arial" w:cs="Arial"/>
          <w:b/>
          <w:color w:val="2D2D2D"/>
          <w:sz w:val="28"/>
          <w:szCs w:val="28"/>
          <w:lang w:eastAsia="ru-RU"/>
        </w:rPr>
        <w:t xml:space="preserve">     </w:t>
      </w:r>
    </w:p>
    <w:p w:rsidR="00EF2A26" w:rsidRPr="00EF2A26" w:rsidRDefault="00B46AD7" w:rsidP="00EF2A26">
      <w:pPr>
        <w:rPr>
          <w:rFonts w:ascii="Arial" w:hAnsi="Arial" w:cs="Arial"/>
          <w:b/>
          <w:sz w:val="24"/>
          <w:szCs w:val="24"/>
        </w:rPr>
      </w:pPr>
      <w:r>
        <w:rPr>
          <w:rFonts w:ascii="Arial" w:eastAsia="Times New Roman" w:hAnsi="Arial" w:cs="Arial"/>
          <w:b/>
          <w:color w:val="2D2D2D"/>
          <w:sz w:val="28"/>
          <w:szCs w:val="28"/>
          <w:lang w:eastAsia="ru-RU"/>
        </w:rPr>
        <w:t xml:space="preserve">                                  </w:t>
      </w:r>
    </w:p>
    <w:p w:rsidR="00B46AD7" w:rsidRPr="00B46AD7" w:rsidRDefault="00EF2A26" w:rsidP="00B46AD7">
      <w:pPr>
        <w:spacing w:before="100" w:beforeAutospacing="1" w:after="100" w:afterAutospacing="1" w:line="240" w:lineRule="auto"/>
        <w:rPr>
          <w:rFonts w:ascii="Arial" w:eastAsia="Times New Roman" w:hAnsi="Arial" w:cs="Arial"/>
          <w:b/>
          <w:color w:val="2D2D2D"/>
          <w:sz w:val="28"/>
          <w:szCs w:val="28"/>
          <w:lang w:eastAsia="ru-RU"/>
        </w:rPr>
      </w:pPr>
      <w:r>
        <w:rPr>
          <w:rFonts w:ascii="Arial" w:eastAsia="Times New Roman" w:hAnsi="Arial" w:cs="Arial"/>
          <w:b/>
          <w:color w:val="2D2D2D"/>
          <w:sz w:val="28"/>
          <w:szCs w:val="28"/>
          <w:lang w:eastAsia="ru-RU"/>
        </w:rPr>
        <w:t xml:space="preserve">                                           </w:t>
      </w:r>
      <w:proofErr w:type="gramStart"/>
      <w:r w:rsidR="00B46AD7" w:rsidRPr="00B46AD7">
        <w:rPr>
          <w:rFonts w:ascii="Arial" w:eastAsia="Times New Roman" w:hAnsi="Arial" w:cs="Arial"/>
          <w:b/>
          <w:color w:val="2D2D2D"/>
          <w:sz w:val="28"/>
          <w:szCs w:val="28"/>
          <w:lang w:eastAsia="ru-RU"/>
        </w:rPr>
        <w:t>П</w:t>
      </w:r>
      <w:proofErr w:type="gramEnd"/>
      <w:r w:rsidR="00B46AD7">
        <w:rPr>
          <w:rFonts w:ascii="Arial" w:eastAsia="Times New Roman" w:hAnsi="Arial" w:cs="Arial"/>
          <w:b/>
          <w:color w:val="2D2D2D"/>
          <w:sz w:val="28"/>
          <w:szCs w:val="28"/>
          <w:lang w:eastAsia="ru-RU"/>
        </w:rPr>
        <w:t xml:space="preserve"> </w:t>
      </w:r>
      <w:r w:rsidR="00B46AD7" w:rsidRPr="00B46AD7">
        <w:rPr>
          <w:rFonts w:ascii="Arial" w:eastAsia="Times New Roman" w:hAnsi="Arial" w:cs="Arial"/>
          <w:b/>
          <w:color w:val="2D2D2D"/>
          <w:sz w:val="28"/>
          <w:szCs w:val="28"/>
          <w:lang w:eastAsia="ru-RU"/>
        </w:rPr>
        <w:t>А</w:t>
      </w:r>
      <w:r w:rsidR="00B46AD7">
        <w:rPr>
          <w:rFonts w:ascii="Arial" w:eastAsia="Times New Roman" w:hAnsi="Arial" w:cs="Arial"/>
          <w:b/>
          <w:color w:val="2D2D2D"/>
          <w:sz w:val="28"/>
          <w:szCs w:val="28"/>
          <w:lang w:eastAsia="ru-RU"/>
        </w:rPr>
        <w:t xml:space="preserve"> </w:t>
      </w:r>
      <w:r w:rsidR="00B46AD7" w:rsidRPr="00B46AD7">
        <w:rPr>
          <w:rFonts w:ascii="Arial" w:eastAsia="Times New Roman" w:hAnsi="Arial" w:cs="Arial"/>
          <w:b/>
          <w:color w:val="2D2D2D"/>
          <w:sz w:val="28"/>
          <w:szCs w:val="28"/>
          <w:lang w:eastAsia="ru-RU"/>
        </w:rPr>
        <w:t>С</w:t>
      </w:r>
      <w:r w:rsidR="00B46AD7">
        <w:rPr>
          <w:rFonts w:ascii="Arial" w:eastAsia="Times New Roman" w:hAnsi="Arial" w:cs="Arial"/>
          <w:b/>
          <w:color w:val="2D2D2D"/>
          <w:sz w:val="28"/>
          <w:szCs w:val="28"/>
          <w:lang w:eastAsia="ru-RU"/>
        </w:rPr>
        <w:t xml:space="preserve"> </w:t>
      </w:r>
      <w:r w:rsidR="00B46AD7" w:rsidRPr="00B46AD7">
        <w:rPr>
          <w:rFonts w:ascii="Arial" w:eastAsia="Times New Roman" w:hAnsi="Arial" w:cs="Arial"/>
          <w:b/>
          <w:color w:val="2D2D2D"/>
          <w:sz w:val="28"/>
          <w:szCs w:val="28"/>
          <w:lang w:eastAsia="ru-RU"/>
        </w:rPr>
        <w:t>П</w:t>
      </w:r>
      <w:r w:rsidR="00B46AD7">
        <w:rPr>
          <w:rFonts w:ascii="Arial" w:eastAsia="Times New Roman" w:hAnsi="Arial" w:cs="Arial"/>
          <w:b/>
          <w:color w:val="2D2D2D"/>
          <w:sz w:val="28"/>
          <w:szCs w:val="28"/>
          <w:lang w:eastAsia="ru-RU"/>
        </w:rPr>
        <w:t xml:space="preserve"> </w:t>
      </w:r>
      <w:r w:rsidR="00B46AD7" w:rsidRPr="00B46AD7">
        <w:rPr>
          <w:rFonts w:ascii="Arial" w:eastAsia="Times New Roman" w:hAnsi="Arial" w:cs="Arial"/>
          <w:b/>
          <w:color w:val="2D2D2D"/>
          <w:sz w:val="28"/>
          <w:szCs w:val="28"/>
          <w:lang w:eastAsia="ru-RU"/>
        </w:rPr>
        <w:t>О</w:t>
      </w:r>
      <w:r w:rsidR="00B46AD7">
        <w:rPr>
          <w:rFonts w:ascii="Arial" w:eastAsia="Times New Roman" w:hAnsi="Arial" w:cs="Arial"/>
          <w:b/>
          <w:color w:val="2D2D2D"/>
          <w:sz w:val="28"/>
          <w:szCs w:val="28"/>
          <w:lang w:eastAsia="ru-RU"/>
        </w:rPr>
        <w:t xml:space="preserve"> </w:t>
      </w:r>
      <w:r w:rsidR="00B46AD7" w:rsidRPr="00B46AD7">
        <w:rPr>
          <w:rFonts w:ascii="Arial" w:eastAsia="Times New Roman" w:hAnsi="Arial" w:cs="Arial"/>
          <w:b/>
          <w:color w:val="2D2D2D"/>
          <w:sz w:val="28"/>
          <w:szCs w:val="28"/>
          <w:lang w:eastAsia="ru-RU"/>
        </w:rPr>
        <w:t>Р</w:t>
      </w:r>
      <w:r w:rsidR="00B46AD7">
        <w:rPr>
          <w:rFonts w:ascii="Arial" w:eastAsia="Times New Roman" w:hAnsi="Arial" w:cs="Arial"/>
          <w:b/>
          <w:color w:val="2D2D2D"/>
          <w:sz w:val="28"/>
          <w:szCs w:val="28"/>
          <w:lang w:eastAsia="ru-RU"/>
        </w:rPr>
        <w:t xml:space="preserve"> </w:t>
      </w:r>
      <w:r w:rsidR="00B46AD7" w:rsidRPr="00B46AD7">
        <w:rPr>
          <w:rFonts w:ascii="Arial" w:eastAsia="Times New Roman" w:hAnsi="Arial" w:cs="Arial"/>
          <w:b/>
          <w:color w:val="2D2D2D"/>
          <w:sz w:val="28"/>
          <w:szCs w:val="28"/>
          <w:lang w:eastAsia="ru-RU"/>
        </w:rPr>
        <w:t>Т</w:t>
      </w:r>
      <w:r w:rsidR="00B46AD7">
        <w:rPr>
          <w:rFonts w:ascii="Arial" w:eastAsia="Times New Roman" w:hAnsi="Arial" w:cs="Arial"/>
          <w:b/>
          <w:color w:val="2D2D2D"/>
          <w:sz w:val="28"/>
          <w:szCs w:val="28"/>
          <w:lang w:eastAsia="ru-RU"/>
        </w:rPr>
        <w:t>.</w:t>
      </w:r>
    </w:p>
    <w:p w:rsidR="001212FC" w:rsidRPr="00347213" w:rsidRDefault="001212FC">
      <w:pPr>
        <w:rPr>
          <w:b/>
          <w:sz w:val="24"/>
          <w:szCs w:val="24"/>
        </w:rPr>
      </w:pPr>
    </w:p>
    <w:p w:rsidR="00C009AE" w:rsidRPr="00EF2A26" w:rsidRDefault="001212FC" w:rsidP="00C009AE">
      <w:pPr>
        <w:rPr>
          <w:rFonts w:ascii="Arial" w:hAnsi="Arial" w:cs="Arial"/>
          <w:b/>
          <w:sz w:val="24"/>
          <w:szCs w:val="24"/>
        </w:rPr>
      </w:pPr>
      <w:r w:rsidRPr="00EF2A26">
        <w:rPr>
          <w:rFonts w:ascii="Arial" w:hAnsi="Arial" w:cs="Arial"/>
          <w:b/>
          <w:sz w:val="24"/>
          <w:szCs w:val="24"/>
        </w:rPr>
        <w:t>Наименование организации производителя оборудования</w:t>
      </w:r>
      <w:proofErr w:type="gramStart"/>
      <w:r w:rsidR="00347213" w:rsidRPr="00EF2A26">
        <w:rPr>
          <w:rFonts w:ascii="Arial" w:hAnsi="Arial" w:cs="Arial"/>
          <w:b/>
          <w:sz w:val="24"/>
          <w:szCs w:val="24"/>
        </w:rPr>
        <w:t xml:space="preserve"> </w:t>
      </w:r>
      <w:r w:rsidR="00EF2A26">
        <w:rPr>
          <w:rFonts w:ascii="Arial" w:hAnsi="Arial" w:cs="Arial"/>
          <w:b/>
          <w:sz w:val="24"/>
          <w:szCs w:val="24"/>
        </w:rPr>
        <w:t>:</w:t>
      </w:r>
      <w:proofErr w:type="gramEnd"/>
      <w:r w:rsidR="00C009AE" w:rsidRPr="00EF2A26">
        <w:rPr>
          <w:rFonts w:ascii="Arial" w:hAnsi="Arial" w:cs="Arial"/>
          <w:b/>
          <w:sz w:val="24"/>
          <w:szCs w:val="24"/>
        </w:rPr>
        <w:t xml:space="preserve"> ООО «</w:t>
      </w:r>
      <w:proofErr w:type="spellStart"/>
      <w:r w:rsidR="00C009AE" w:rsidRPr="00EF2A26">
        <w:rPr>
          <w:rFonts w:ascii="Arial" w:hAnsi="Arial" w:cs="Arial"/>
          <w:b/>
          <w:sz w:val="24"/>
          <w:szCs w:val="24"/>
        </w:rPr>
        <w:t>Корал</w:t>
      </w:r>
      <w:proofErr w:type="spellEnd"/>
      <w:r w:rsidR="00C009AE" w:rsidRPr="00EF2A26">
        <w:rPr>
          <w:rFonts w:ascii="Arial" w:hAnsi="Arial" w:cs="Arial"/>
          <w:b/>
          <w:sz w:val="24"/>
          <w:szCs w:val="24"/>
        </w:rPr>
        <w:t xml:space="preserve"> Фиш » </w:t>
      </w:r>
    </w:p>
    <w:p w:rsidR="00EF2A26" w:rsidRDefault="001212FC" w:rsidP="00347213">
      <w:pPr>
        <w:rPr>
          <w:rFonts w:ascii="Arial" w:hAnsi="Arial" w:cs="Arial"/>
          <w:b/>
          <w:sz w:val="24"/>
          <w:szCs w:val="24"/>
        </w:rPr>
      </w:pPr>
      <w:r w:rsidRPr="00EF2A26">
        <w:rPr>
          <w:rFonts w:ascii="Arial" w:hAnsi="Arial" w:cs="Arial"/>
          <w:b/>
          <w:sz w:val="24"/>
          <w:szCs w:val="24"/>
        </w:rPr>
        <w:t>Разработчик оборудования</w:t>
      </w:r>
      <w:r w:rsidR="00EF2A26">
        <w:rPr>
          <w:rFonts w:ascii="Arial" w:hAnsi="Arial" w:cs="Arial"/>
          <w:b/>
          <w:sz w:val="24"/>
          <w:szCs w:val="24"/>
        </w:rPr>
        <w:t>:</w:t>
      </w:r>
    </w:p>
    <w:p w:rsidR="00EF2A26" w:rsidRPr="00EF2A26" w:rsidRDefault="00347213" w:rsidP="00347213">
      <w:pPr>
        <w:rPr>
          <w:rFonts w:ascii="Arial" w:hAnsi="Arial" w:cs="Arial"/>
          <w:b/>
          <w:sz w:val="24"/>
          <w:szCs w:val="24"/>
        </w:rPr>
      </w:pPr>
      <w:r w:rsidRPr="00EF2A26">
        <w:rPr>
          <w:rFonts w:ascii="Arial" w:hAnsi="Arial" w:cs="Arial"/>
          <w:b/>
          <w:sz w:val="24"/>
          <w:szCs w:val="24"/>
        </w:rPr>
        <w:t xml:space="preserve"> ООО «</w:t>
      </w:r>
      <w:proofErr w:type="spellStart"/>
      <w:r w:rsidRPr="00EF2A26">
        <w:rPr>
          <w:rFonts w:ascii="Arial" w:hAnsi="Arial" w:cs="Arial"/>
          <w:b/>
          <w:sz w:val="24"/>
          <w:szCs w:val="24"/>
        </w:rPr>
        <w:t>Корал</w:t>
      </w:r>
      <w:proofErr w:type="spellEnd"/>
      <w:r w:rsidRPr="00EF2A26">
        <w:rPr>
          <w:rFonts w:ascii="Arial" w:hAnsi="Arial" w:cs="Arial"/>
          <w:b/>
          <w:sz w:val="24"/>
          <w:szCs w:val="24"/>
        </w:rPr>
        <w:t xml:space="preserve"> Фиш » </w:t>
      </w:r>
    </w:p>
    <w:p w:rsidR="00C009AE" w:rsidRPr="00C009AE" w:rsidRDefault="00C009AE" w:rsidP="00BD3570">
      <w:pPr>
        <w:ind w:right="5476"/>
        <w:rPr>
          <w:rFonts w:ascii="Arial" w:hAnsi="Arial" w:cs="Arial"/>
          <w:b/>
          <w:sz w:val="24"/>
          <w:szCs w:val="24"/>
        </w:rPr>
      </w:pPr>
      <w:r w:rsidRPr="00C009AE">
        <w:rPr>
          <w:rFonts w:ascii="Arial" w:hAnsi="Arial" w:cs="Arial"/>
          <w:b/>
          <w:sz w:val="24"/>
          <w:szCs w:val="24"/>
        </w:rPr>
        <w:t xml:space="preserve">191119, Санкт-Петербург, </w:t>
      </w:r>
      <w:proofErr w:type="spellStart"/>
      <w:r w:rsidRPr="00C009AE">
        <w:rPr>
          <w:rFonts w:ascii="Arial" w:hAnsi="Arial" w:cs="Arial"/>
          <w:b/>
          <w:sz w:val="24"/>
          <w:szCs w:val="24"/>
        </w:rPr>
        <w:t>ул</w:t>
      </w:r>
      <w:proofErr w:type="spellEnd"/>
      <w:r w:rsidRPr="00C009AE">
        <w:rPr>
          <w:rFonts w:ascii="Arial" w:hAnsi="Arial" w:cs="Arial"/>
          <w:b/>
          <w:sz w:val="24"/>
          <w:szCs w:val="24"/>
        </w:rPr>
        <w:t xml:space="preserve"> </w:t>
      </w:r>
      <w:proofErr w:type="spellStart"/>
      <w:r w:rsidRPr="00C009AE">
        <w:rPr>
          <w:rFonts w:ascii="Arial" w:hAnsi="Arial" w:cs="Arial"/>
          <w:b/>
          <w:sz w:val="24"/>
          <w:szCs w:val="24"/>
        </w:rPr>
        <w:t>Роменская</w:t>
      </w:r>
      <w:proofErr w:type="spellEnd"/>
      <w:r w:rsidRPr="00C009AE">
        <w:rPr>
          <w:rFonts w:ascii="Arial" w:hAnsi="Arial" w:cs="Arial"/>
          <w:b/>
          <w:sz w:val="24"/>
          <w:szCs w:val="24"/>
        </w:rPr>
        <w:t>, дом 10, лит. К, пом. 23 тел: +7 921 907 97 39</w:t>
      </w:r>
    </w:p>
    <w:p w:rsidR="00C009AE" w:rsidRPr="00C009AE" w:rsidRDefault="00C009AE" w:rsidP="00C009AE">
      <w:pPr>
        <w:ind w:right="5476"/>
        <w:outlineLvl w:val="0"/>
        <w:rPr>
          <w:rFonts w:ascii="Arial" w:hAnsi="Arial" w:cs="Arial"/>
          <w:b/>
          <w:sz w:val="24"/>
          <w:szCs w:val="24"/>
        </w:rPr>
      </w:pPr>
      <w:r w:rsidRPr="00C009AE">
        <w:rPr>
          <w:rFonts w:ascii="Arial" w:hAnsi="Arial" w:cs="Arial"/>
          <w:b/>
          <w:sz w:val="24"/>
          <w:szCs w:val="24"/>
        </w:rPr>
        <w:t>ИНН 7811500751</w:t>
      </w:r>
      <w:r w:rsidRPr="00C009AE">
        <w:rPr>
          <w:rFonts w:ascii="Arial" w:hAnsi="Arial" w:cs="Arial"/>
          <w:sz w:val="24"/>
          <w:szCs w:val="24"/>
        </w:rPr>
        <w:t xml:space="preserve"> </w:t>
      </w:r>
      <w:r w:rsidRPr="00C009AE">
        <w:rPr>
          <w:rFonts w:ascii="Arial" w:hAnsi="Arial" w:cs="Arial"/>
          <w:b/>
          <w:sz w:val="24"/>
          <w:szCs w:val="24"/>
        </w:rPr>
        <w:t>КПП 784201001</w:t>
      </w:r>
    </w:p>
    <w:p w:rsidR="00C009AE" w:rsidRPr="00C009AE" w:rsidRDefault="00C009AE" w:rsidP="00BD3570">
      <w:pPr>
        <w:ind w:right="5476"/>
        <w:rPr>
          <w:rFonts w:ascii="Arial" w:hAnsi="Arial" w:cs="Arial"/>
          <w:b/>
          <w:sz w:val="24"/>
          <w:szCs w:val="24"/>
        </w:rPr>
      </w:pPr>
      <w:proofErr w:type="gramStart"/>
      <w:r w:rsidRPr="00C009AE">
        <w:rPr>
          <w:rFonts w:ascii="Arial" w:hAnsi="Arial" w:cs="Arial"/>
          <w:b/>
          <w:sz w:val="24"/>
          <w:szCs w:val="24"/>
        </w:rPr>
        <w:t>р</w:t>
      </w:r>
      <w:proofErr w:type="gramEnd"/>
      <w:r w:rsidRPr="00C009AE">
        <w:rPr>
          <w:rFonts w:ascii="Arial" w:hAnsi="Arial" w:cs="Arial"/>
          <w:b/>
          <w:sz w:val="24"/>
          <w:szCs w:val="24"/>
        </w:rPr>
        <w:t xml:space="preserve">/счет </w:t>
      </w:r>
      <w:bookmarkStart w:id="0" w:name="OLE_LINK1"/>
      <w:r w:rsidRPr="00C009AE">
        <w:rPr>
          <w:rFonts w:ascii="Arial" w:hAnsi="Arial" w:cs="Arial"/>
          <w:b/>
          <w:sz w:val="24"/>
          <w:szCs w:val="24"/>
        </w:rPr>
        <w:t>40702810447000003110</w:t>
      </w:r>
    </w:p>
    <w:p w:rsidR="00C009AE" w:rsidRPr="00C009AE" w:rsidRDefault="00C009AE" w:rsidP="00BD3570">
      <w:pPr>
        <w:ind w:right="5476"/>
        <w:rPr>
          <w:rFonts w:ascii="Arial" w:hAnsi="Arial" w:cs="Arial"/>
          <w:b/>
          <w:sz w:val="24"/>
          <w:szCs w:val="24"/>
        </w:rPr>
      </w:pPr>
      <w:r w:rsidRPr="00C009AE">
        <w:rPr>
          <w:rFonts w:ascii="Arial" w:hAnsi="Arial" w:cs="Arial"/>
          <w:b/>
          <w:sz w:val="24"/>
          <w:szCs w:val="24"/>
        </w:rPr>
        <w:t xml:space="preserve">в </w:t>
      </w:r>
      <w:bookmarkEnd w:id="0"/>
      <w:r w:rsidRPr="00C009AE">
        <w:rPr>
          <w:rFonts w:ascii="Arial" w:hAnsi="Arial" w:cs="Arial"/>
          <w:b/>
          <w:sz w:val="24"/>
          <w:szCs w:val="24"/>
        </w:rPr>
        <w:t>ПАО "БАНК "САНКТ-ПЕТЕРБУРГ"</w:t>
      </w:r>
    </w:p>
    <w:p w:rsidR="00C009AE" w:rsidRPr="00C009AE" w:rsidRDefault="00C009AE" w:rsidP="00BD3570">
      <w:pPr>
        <w:ind w:right="5476"/>
        <w:rPr>
          <w:rFonts w:ascii="Arial" w:hAnsi="Arial" w:cs="Arial"/>
          <w:b/>
          <w:sz w:val="24"/>
          <w:szCs w:val="24"/>
        </w:rPr>
      </w:pPr>
      <w:proofErr w:type="gramStart"/>
      <w:r w:rsidRPr="00C009AE">
        <w:rPr>
          <w:rFonts w:ascii="Arial" w:hAnsi="Arial" w:cs="Arial"/>
          <w:b/>
          <w:sz w:val="24"/>
          <w:szCs w:val="24"/>
        </w:rPr>
        <w:t>К</w:t>
      </w:r>
      <w:proofErr w:type="gramEnd"/>
      <w:r w:rsidRPr="00C009AE">
        <w:rPr>
          <w:rFonts w:ascii="Arial" w:hAnsi="Arial" w:cs="Arial"/>
          <w:b/>
          <w:sz w:val="24"/>
          <w:szCs w:val="24"/>
        </w:rPr>
        <w:t>/СЧЕТ 30101810900000000790</w:t>
      </w:r>
    </w:p>
    <w:p w:rsidR="00C009AE" w:rsidRPr="00C009AE" w:rsidRDefault="00C009AE" w:rsidP="00BD3570">
      <w:pPr>
        <w:ind w:right="5476"/>
        <w:rPr>
          <w:rFonts w:ascii="Arial" w:hAnsi="Arial" w:cs="Arial"/>
          <w:b/>
          <w:sz w:val="24"/>
          <w:szCs w:val="24"/>
        </w:rPr>
      </w:pPr>
      <w:r w:rsidRPr="00C009AE">
        <w:rPr>
          <w:rFonts w:ascii="Arial" w:hAnsi="Arial" w:cs="Arial"/>
          <w:b/>
          <w:sz w:val="24"/>
          <w:szCs w:val="24"/>
        </w:rPr>
        <w:t>БИК 044030790</w:t>
      </w:r>
      <w:bookmarkStart w:id="1" w:name="_GoBack"/>
      <w:bookmarkEnd w:id="1"/>
    </w:p>
    <w:p w:rsidR="00347213" w:rsidRDefault="00D00710" w:rsidP="00347213">
      <w:pPr>
        <w:rPr>
          <w:rFonts w:ascii="Arial" w:hAnsi="Arial" w:cs="Arial"/>
          <w:b/>
          <w:sz w:val="24"/>
          <w:szCs w:val="24"/>
        </w:rPr>
      </w:pPr>
      <w:hyperlink r:id="rId7" w:history="1">
        <w:r w:rsidR="00347213" w:rsidRPr="00EF2A26">
          <w:rPr>
            <w:rStyle w:val="a3"/>
            <w:rFonts w:ascii="Arial" w:hAnsi="Arial" w:cs="Arial"/>
            <w:b/>
            <w:color w:val="auto"/>
            <w:sz w:val="24"/>
            <w:szCs w:val="24"/>
          </w:rPr>
          <w:t>с</w:t>
        </w:r>
        <w:r w:rsidR="00347213" w:rsidRPr="00EF2A26">
          <w:rPr>
            <w:rStyle w:val="a3"/>
            <w:rFonts w:ascii="Arial" w:eastAsia="Calibri" w:hAnsi="Arial" w:cs="Arial"/>
            <w:b/>
            <w:color w:val="auto"/>
            <w:sz w:val="24"/>
            <w:szCs w:val="24"/>
            <w:lang w:val="en-US"/>
          </w:rPr>
          <w:t>oralfish</w:t>
        </w:r>
        <w:r w:rsidR="00347213" w:rsidRPr="00EF2A26">
          <w:rPr>
            <w:rStyle w:val="a3"/>
            <w:rFonts w:ascii="Arial" w:eastAsia="Calibri" w:hAnsi="Arial" w:cs="Arial"/>
            <w:b/>
            <w:color w:val="auto"/>
            <w:sz w:val="24"/>
            <w:szCs w:val="24"/>
          </w:rPr>
          <w:t>.</w:t>
        </w:r>
        <w:r w:rsidR="00347213" w:rsidRPr="00EF2A26">
          <w:rPr>
            <w:rStyle w:val="a3"/>
            <w:rFonts w:ascii="Arial" w:eastAsia="Calibri" w:hAnsi="Arial" w:cs="Arial"/>
            <w:b/>
            <w:color w:val="auto"/>
            <w:sz w:val="24"/>
            <w:szCs w:val="24"/>
            <w:lang w:val="en-US"/>
          </w:rPr>
          <w:t>spb</w:t>
        </w:r>
        <w:r w:rsidR="00347213" w:rsidRPr="00EF2A26">
          <w:rPr>
            <w:rStyle w:val="a3"/>
            <w:rFonts w:ascii="Arial" w:eastAsia="Calibri" w:hAnsi="Arial" w:cs="Arial"/>
            <w:b/>
            <w:color w:val="auto"/>
            <w:sz w:val="24"/>
            <w:szCs w:val="24"/>
          </w:rPr>
          <w:t>@</w:t>
        </w:r>
        <w:r w:rsidR="00347213" w:rsidRPr="00EF2A26">
          <w:rPr>
            <w:rStyle w:val="a3"/>
            <w:rFonts w:ascii="Arial" w:eastAsia="Calibri" w:hAnsi="Arial" w:cs="Arial"/>
            <w:b/>
            <w:color w:val="auto"/>
            <w:sz w:val="24"/>
            <w:szCs w:val="24"/>
            <w:lang w:val="en-US"/>
          </w:rPr>
          <w:t>yandex</w:t>
        </w:r>
        <w:r w:rsidR="00347213" w:rsidRPr="00EF2A26">
          <w:rPr>
            <w:rStyle w:val="a3"/>
            <w:rFonts w:ascii="Arial" w:eastAsia="Calibri" w:hAnsi="Arial" w:cs="Arial"/>
            <w:b/>
            <w:color w:val="auto"/>
            <w:sz w:val="24"/>
            <w:szCs w:val="24"/>
          </w:rPr>
          <w:t>.</w:t>
        </w:r>
        <w:r w:rsidR="00347213" w:rsidRPr="00EF2A26">
          <w:rPr>
            <w:rStyle w:val="a3"/>
            <w:rFonts w:ascii="Arial" w:eastAsia="Calibri" w:hAnsi="Arial" w:cs="Arial"/>
            <w:b/>
            <w:color w:val="auto"/>
            <w:sz w:val="24"/>
            <w:szCs w:val="24"/>
            <w:lang w:val="en-US"/>
          </w:rPr>
          <w:t>ru</w:t>
        </w:r>
      </w:hyperlink>
      <w:r w:rsidR="00347213" w:rsidRPr="00EF2A26">
        <w:rPr>
          <w:rFonts w:ascii="Arial" w:hAnsi="Arial" w:cs="Arial"/>
          <w:b/>
          <w:sz w:val="24"/>
          <w:szCs w:val="24"/>
        </w:rPr>
        <w:t xml:space="preserve">   </w:t>
      </w:r>
    </w:p>
    <w:p w:rsidR="00563893" w:rsidRDefault="00563893" w:rsidP="00347213">
      <w:pPr>
        <w:rPr>
          <w:rFonts w:ascii="Arial" w:hAnsi="Arial" w:cs="Arial"/>
          <w:b/>
          <w:sz w:val="24"/>
          <w:szCs w:val="24"/>
        </w:rPr>
      </w:pPr>
    </w:p>
    <w:p w:rsidR="00563893" w:rsidRDefault="00563893" w:rsidP="00347213">
      <w:pPr>
        <w:rPr>
          <w:rFonts w:ascii="Arial" w:hAnsi="Arial" w:cs="Arial"/>
          <w:b/>
          <w:sz w:val="24"/>
          <w:szCs w:val="24"/>
        </w:rPr>
      </w:pPr>
    </w:p>
    <w:p w:rsidR="00563893" w:rsidRPr="00D00710" w:rsidRDefault="00563893" w:rsidP="00563893">
      <w:pPr>
        <w:shd w:val="clear" w:color="auto" w:fill="FFFFFF"/>
        <w:spacing w:after="0" w:line="240" w:lineRule="auto"/>
        <w:rPr>
          <w:rFonts w:ascii="Arial" w:eastAsia="Times New Roman" w:hAnsi="Arial" w:cs="Arial"/>
          <w:color w:val="FF0000"/>
          <w:sz w:val="24"/>
          <w:szCs w:val="24"/>
          <w:lang w:eastAsia="ru-RU"/>
        </w:rPr>
      </w:pPr>
      <w:r w:rsidRPr="00D00710">
        <w:rPr>
          <w:rFonts w:ascii="Arial" w:eastAsia="Times New Roman" w:hAnsi="Arial" w:cs="Arial"/>
          <w:color w:val="FF0000"/>
          <w:sz w:val="24"/>
          <w:szCs w:val="24"/>
          <w:lang w:eastAsia="ru-RU"/>
        </w:rPr>
        <w:t xml:space="preserve">Сертификат качества можно скачать  в </w:t>
      </w:r>
      <w:proofErr w:type="spellStart"/>
      <w:r w:rsidRPr="00D00710">
        <w:rPr>
          <w:rFonts w:ascii="Arial" w:eastAsia="Times New Roman" w:hAnsi="Arial" w:cs="Arial"/>
          <w:color w:val="FF0000"/>
          <w:sz w:val="24"/>
          <w:szCs w:val="24"/>
          <w:lang w:eastAsia="ru-RU"/>
        </w:rPr>
        <w:t>пдф</w:t>
      </w:r>
      <w:proofErr w:type="spellEnd"/>
      <w:r w:rsidRPr="00D00710">
        <w:rPr>
          <w:rFonts w:ascii="Arial" w:eastAsia="Times New Roman" w:hAnsi="Arial" w:cs="Arial"/>
          <w:color w:val="FF0000"/>
          <w:sz w:val="24"/>
          <w:szCs w:val="24"/>
          <w:lang w:eastAsia="ru-RU"/>
        </w:rPr>
        <w:t xml:space="preserve"> и распечатать,  в государственном реестре</w:t>
      </w:r>
      <w:proofErr w:type="gramStart"/>
      <w:r w:rsidRPr="00D00710">
        <w:rPr>
          <w:rFonts w:ascii="Arial" w:eastAsia="Times New Roman" w:hAnsi="Arial" w:cs="Arial"/>
          <w:color w:val="FF0000"/>
          <w:sz w:val="24"/>
          <w:szCs w:val="24"/>
          <w:lang w:eastAsia="ru-RU"/>
        </w:rPr>
        <w:t xml:space="preserve"> ,</w:t>
      </w:r>
      <w:proofErr w:type="gramEnd"/>
      <w:r w:rsidRPr="00D00710">
        <w:rPr>
          <w:rFonts w:ascii="Arial" w:eastAsia="Times New Roman" w:hAnsi="Arial" w:cs="Arial"/>
          <w:color w:val="FF0000"/>
          <w:sz w:val="24"/>
          <w:szCs w:val="24"/>
          <w:lang w:eastAsia="ru-RU"/>
        </w:rPr>
        <w:t xml:space="preserve"> для проверки набрать номер </w:t>
      </w:r>
    </w:p>
    <w:p w:rsidR="00563893" w:rsidRPr="00D00710" w:rsidRDefault="00563893" w:rsidP="00563893">
      <w:pPr>
        <w:shd w:val="clear" w:color="auto" w:fill="FFFFFF"/>
        <w:spacing w:after="0" w:line="240" w:lineRule="auto"/>
        <w:rPr>
          <w:rFonts w:ascii="Arial" w:eastAsia="Times New Roman" w:hAnsi="Arial" w:cs="Arial"/>
          <w:color w:val="FF0000"/>
          <w:sz w:val="24"/>
          <w:szCs w:val="24"/>
          <w:lang w:eastAsia="ru-RU"/>
        </w:rPr>
      </w:pPr>
      <w:r w:rsidRPr="00D00710">
        <w:rPr>
          <w:rFonts w:ascii="Arial" w:eastAsia="Times New Roman" w:hAnsi="Arial" w:cs="Arial"/>
          <w:color w:val="FF0000"/>
          <w:sz w:val="24"/>
          <w:szCs w:val="24"/>
          <w:lang w:eastAsia="ru-RU"/>
        </w:rPr>
        <w:t xml:space="preserve">ЕАЭС N RU </w:t>
      </w:r>
      <w:proofErr w:type="gramStart"/>
      <w:r w:rsidRPr="00D00710">
        <w:rPr>
          <w:rFonts w:ascii="Arial" w:eastAsia="Times New Roman" w:hAnsi="Arial" w:cs="Arial"/>
          <w:color w:val="FF0000"/>
          <w:sz w:val="24"/>
          <w:szCs w:val="24"/>
          <w:lang w:eastAsia="ru-RU"/>
        </w:rPr>
        <w:t>Д</w:t>
      </w:r>
      <w:proofErr w:type="gramEnd"/>
      <w:r w:rsidRPr="00D00710">
        <w:rPr>
          <w:rFonts w:ascii="Arial" w:eastAsia="Times New Roman" w:hAnsi="Arial" w:cs="Arial"/>
          <w:color w:val="FF0000"/>
          <w:sz w:val="24"/>
          <w:szCs w:val="24"/>
          <w:lang w:eastAsia="ru-RU"/>
        </w:rPr>
        <w:t>-RU.РА05.В.41999/24</w:t>
      </w:r>
    </w:p>
    <w:p w:rsidR="00563893" w:rsidRPr="00563893" w:rsidRDefault="00D00710" w:rsidP="00563893">
      <w:pPr>
        <w:shd w:val="clear" w:color="auto" w:fill="FFFFFF"/>
        <w:spacing w:after="0" w:line="240" w:lineRule="auto"/>
        <w:rPr>
          <w:rFonts w:ascii="Arial" w:eastAsia="Times New Roman" w:hAnsi="Arial" w:cs="Arial"/>
          <w:color w:val="1A1A1A"/>
          <w:sz w:val="24"/>
          <w:szCs w:val="24"/>
          <w:lang w:eastAsia="ru-RU"/>
        </w:rPr>
      </w:pPr>
      <w:hyperlink r:id="rId8" w:tgtFrame="_blank" w:history="1">
        <w:r w:rsidR="00563893" w:rsidRPr="00563893">
          <w:rPr>
            <w:rFonts w:ascii="Arial" w:eastAsia="Times New Roman" w:hAnsi="Arial" w:cs="Arial"/>
            <w:color w:val="0000FF"/>
            <w:sz w:val="24"/>
            <w:szCs w:val="24"/>
            <w:u w:val="single"/>
            <w:lang w:eastAsia="ru-RU"/>
          </w:rPr>
          <w:t>https://pub.fsa.gov.ru/rds/declaration/view/19034426/product</w:t>
        </w:r>
      </w:hyperlink>
    </w:p>
    <w:p w:rsidR="00563893" w:rsidRPr="00563893" w:rsidRDefault="00563893" w:rsidP="00563893">
      <w:pPr>
        <w:shd w:val="clear" w:color="auto" w:fill="FFFFFF"/>
        <w:spacing w:after="0" w:line="240" w:lineRule="auto"/>
        <w:rPr>
          <w:rFonts w:ascii="Arial" w:eastAsia="Times New Roman" w:hAnsi="Arial" w:cs="Arial"/>
          <w:color w:val="1A1A1A"/>
          <w:sz w:val="24"/>
          <w:szCs w:val="24"/>
          <w:lang w:eastAsia="ru-RU"/>
        </w:rPr>
      </w:pPr>
      <w:r w:rsidRPr="00563893">
        <w:rPr>
          <w:rFonts w:ascii="Arial" w:eastAsia="Times New Roman" w:hAnsi="Arial" w:cs="Arial"/>
          <w:color w:val="1A1A1A"/>
          <w:sz w:val="24"/>
          <w:szCs w:val="24"/>
          <w:lang w:eastAsia="ru-RU"/>
        </w:rPr>
        <w:lastRenderedPageBreak/>
        <w:t> </w:t>
      </w:r>
    </w:p>
    <w:p w:rsidR="00563893" w:rsidRPr="00EF2A26" w:rsidRDefault="00563893" w:rsidP="00347213">
      <w:pPr>
        <w:rPr>
          <w:rFonts w:ascii="Arial" w:hAnsi="Arial" w:cs="Arial"/>
          <w:b/>
          <w:sz w:val="24"/>
          <w:szCs w:val="24"/>
        </w:rPr>
      </w:pPr>
    </w:p>
    <w:p w:rsidR="001212FC" w:rsidRPr="00347213" w:rsidRDefault="00C009AE">
      <w:pPr>
        <w:rPr>
          <w:b/>
          <w:sz w:val="24"/>
          <w:szCs w:val="24"/>
        </w:rPr>
      </w:pPr>
      <w:r>
        <w:rPr>
          <w:b/>
          <w:noProof/>
          <w:sz w:val="24"/>
          <w:szCs w:val="24"/>
          <w:lang w:eastAsia="ru-RU"/>
        </w:rPr>
        <w:drawing>
          <wp:inline distT="0" distB="0" distL="0" distR="0">
            <wp:extent cx="2979873" cy="6160988"/>
            <wp:effectExtent l="1581150" t="0" r="1573530" b="0"/>
            <wp:docPr id="1" name="Рисунок 1" descr="C:\Users\coral\Desktop\БФ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al\Desktop\БФ 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980436" cy="6162153"/>
                    </a:xfrm>
                    <a:prstGeom prst="rect">
                      <a:avLst/>
                    </a:prstGeom>
                    <a:noFill/>
                    <a:ln>
                      <a:noFill/>
                    </a:ln>
                  </pic:spPr>
                </pic:pic>
              </a:graphicData>
            </a:graphic>
          </wp:inline>
        </w:drawing>
      </w:r>
    </w:p>
    <w:p w:rsidR="001212FC" w:rsidRPr="00347213" w:rsidRDefault="001212FC">
      <w:pPr>
        <w:rPr>
          <w:b/>
          <w:sz w:val="24"/>
          <w:szCs w:val="24"/>
        </w:rPr>
      </w:pPr>
    </w:p>
    <w:p w:rsidR="00EF2A26" w:rsidRDefault="00EF2A26" w:rsidP="00EF2A26">
      <w:pPr>
        <w:rPr>
          <w:rFonts w:ascii="Arial" w:eastAsia="Times New Roman" w:hAnsi="Arial" w:cs="Arial"/>
          <w:b/>
          <w:color w:val="2D2D2D"/>
          <w:sz w:val="28"/>
          <w:szCs w:val="28"/>
          <w:lang w:eastAsia="ru-RU"/>
        </w:rPr>
      </w:pPr>
      <w:r>
        <w:rPr>
          <w:rFonts w:ascii="Arial" w:hAnsi="Arial" w:cs="Arial"/>
          <w:b/>
          <w:sz w:val="28"/>
          <w:szCs w:val="28"/>
        </w:rPr>
        <w:t xml:space="preserve">                  </w:t>
      </w:r>
      <w:r>
        <w:rPr>
          <w:rFonts w:ascii="Arial" w:hAnsi="Arial" w:cs="Arial"/>
          <w:b/>
          <w:sz w:val="24"/>
          <w:szCs w:val="24"/>
        </w:rPr>
        <w:t xml:space="preserve">                        </w:t>
      </w:r>
      <w:r w:rsidRPr="00EF2A26">
        <w:rPr>
          <w:rFonts w:ascii="Arial" w:hAnsi="Arial" w:cs="Arial"/>
          <w:b/>
          <w:sz w:val="24"/>
          <w:szCs w:val="24"/>
        </w:rPr>
        <w:t xml:space="preserve">   ООО «</w:t>
      </w:r>
      <w:proofErr w:type="spellStart"/>
      <w:r w:rsidRPr="00EF2A26">
        <w:rPr>
          <w:rFonts w:ascii="Arial" w:hAnsi="Arial" w:cs="Arial"/>
          <w:b/>
          <w:sz w:val="24"/>
          <w:szCs w:val="24"/>
        </w:rPr>
        <w:t>Корал</w:t>
      </w:r>
      <w:proofErr w:type="spellEnd"/>
      <w:r w:rsidRPr="00EF2A26">
        <w:rPr>
          <w:rFonts w:ascii="Arial" w:hAnsi="Arial" w:cs="Arial"/>
          <w:b/>
          <w:sz w:val="24"/>
          <w:szCs w:val="24"/>
        </w:rPr>
        <w:t xml:space="preserve"> Фиш »</w:t>
      </w:r>
      <w:r>
        <w:rPr>
          <w:rFonts w:ascii="Arial" w:eastAsia="Times New Roman" w:hAnsi="Arial" w:cs="Arial"/>
          <w:b/>
          <w:color w:val="2D2D2D"/>
          <w:sz w:val="28"/>
          <w:szCs w:val="28"/>
          <w:lang w:eastAsia="ru-RU"/>
        </w:rPr>
        <w:t xml:space="preserve">     </w:t>
      </w:r>
    </w:p>
    <w:p w:rsidR="00EF2A26" w:rsidRDefault="007B7E5E">
      <w:pPr>
        <w:rPr>
          <w:rFonts w:ascii="Arial" w:hAnsi="Arial" w:cs="Arial"/>
          <w:b/>
          <w:sz w:val="28"/>
          <w:szCs w:val="28"/>
        </w:rPr>
      </w:pPr>
      <w:r>
        <w:rPr>
          <w:rFonts w:ascii="Arial" w:hAnsi="Arial" w:cs="Arial"/>
          <w:b/>
          <w:sz w:val="28"/>
          <w:szCs w:val="28"/>
        </w:rPr>
        <w:t xml:space="preserve">    </w:t>
      </w:r>
    </w:p>
    <w:p w:rsidR="00EF2A26" w:rsidRDefault="00EF2A26">
      <w:pPr>
        <w:rPr>
          <w:rFonts w:ascii="Arial" w:hAnsi="Arial" w:cs="Arial"/>
          <w:b/>
          <w:sz w:val="28"/>
          <w:szCs w:val="28"/>
        </w:rPr>
      </w:pPr>
      <w:r>
        <w:rPr>
          <w:rFonts w:ascii="Arial" w:hAnsi="Arial" w:cs="Arial"/>
          <w:b/>
          <w:sz w:val="28"/>
          <w:szCs w:val="28"/>
        </w:rPr>
        <w:t xml:space="preserve">                                              </w:t>
      </w:r>
      <w:r w:rsidR="001212FC" w:rsidRPr="00EF2A26">
        <w:rPr>
          <w:rFonts w:ascii="Arial" w:hAnsi="Arial" w:cs="Arial"/>
          <w:b/>
          <w:sz w:val="28"/>
          <w:szCs w:val="28"/>
        </w:rPr>
        <w:t xml:space="preserve"> ВВЕДЕНИЕ</w:t>
      </w:r>
      <w:r w:rsidR="00632B28" w:rsidRPr="00EF2A26">
        <w:rPr>
          <w:rFonts w:ascii="Arial" w:hAnsi="Arial" w:cs="Arial"/>
          <w:b/>
          <w:sz w:val="28"/>
          <w:szCs w:val="28"/>
        </w:rPr>
        <w:t>:</w:t>
      </w:r>
    </w:p>
    <w:p w:rsidR="00EF2A26" w:rsidRPr="00EF2A26" w:rsidRDefault="00EF2A26">
      <w:pPr>
        <w:rPr>
          <w:rFonts w:ascii="Arial" w:hAnsi="Arial" w:cs="Arial"/>
          <w:b/>
          <w:sz w:val="28"/>
          <w:szCs w:val="28"/>
        </w:rPr>
      </w:pPr>
    </w:p>
    <w:p w:rsidR="00F747DF" w:rsidRDefault="001212FC">
      <w:pPr>
        <w:rPr>
          <w:rFonts w:ascii="Arial" w:hAnsi="Arial" w:cs="Arial"/>
          <w:b/>
          <w:sz w:val="24"/>
          <w:szCs w:val="24"/>
        </w:rPr>
      </w:pPr>
      <w:r w:rsidRPr="00334B6A">
        <w:rPr>
          <w:rFonts w:ascii="Arial" w:hAnsi="Arial" w:cs="Arial"/>
          <w:b/>
          <w:sz w:val="24"/>
          <w:szCs w:val="24"/>
        </w:rPr>
        <w:t xml:space="preserve">Позвольте, прежде всего, выразить Вам благодарность за внимание к нашей продукции и компании. Настоящий паспорт «Руководство по эксплуатации» продукции под маркой </w:t>
      </w:r>
      <w:r w:rsidR="00347213" w:rsidRPr="00334B6A">
        <w:rPr>
          <w:rFonts w:ascii="Arial" w:hAnsi="Arial" w:cs="Arial"/>
          <w:b/>
          <w:sz w:val="24"/>
          <w:szCs w:val="24"/>
        </w:rPr>
        <w:t>ООО «</w:t>
      </w:r>
      <w:proofErr w:type="spellStart"/>
      <w:r w:rsidR="00347213" w:rsidRPr="00334B6A">
        <w:rPr>
          <w:rFonts w:ascii="Arial" w:hAnsi="Arial" w:cs="Arial"/>
          <w:b/>
          <w:sz w:val="24"/>
          <w:szCs w:val="24"/>
        </w:rPr>
        <w:t>Корал</w:t>
      </w:r>
      <w:proofErr w:type="spellEnd"/>
      <w:r w:rsidR="00347213" w:rsidRPr="00334B6A">
        <w:rPr>
          <w:rFonts w:ascii="Arial" w:hAnsi="Arial" w:cs="Arial"/>
          <w:b/>
          <w:sz w:val="24"/>
          <w:szCs w:val="24"/>
        </w:rPr>
        <w:t xml:space="preserve"> Фиш » </w:t>
      </w:r>
      <w:r w:rsidRPr="00334B6A">
        <w:rPr>
          <w:rFonts w:ascii="Arial" w:hAnsi="Arial" w:cs="Arial"/>
          <w:b/>
          <w:sz w:val="24"/>
          <w:szCs w:val="24"/>
        </w:rPr>
        <w:t>распростра</w:t>
      </w:r>
      <w:r w:rsidR="00347213" w:rsidRPr="00334B6A">
        <w:rPr>
          <w:rFonts w:ascii="Arial" w:hAnsi="Arial" w:cs="Arial"/>
          <w:b/>
          <w:sz w:val="24"/>
          <w:szCs w:val="24"/>
        </w:rPr>
        <w:t xml:space="preserve">няется на </w:t>
      </w:r>
      <w:proofErr w:type="gramStart"/>
      <w:r w:rsidR="00347213" w:rsidRPr="00334B6A">
        <w:rPr>
          <w:rFonts w:ascii="Arial" w:hAnsi="Arial" w:cs="Arial"/>
          <w:b/>
          <w:sz w:val="24"/>
          <w:szCs w:val="24"/>
        </w:rPr>
        <w:t>изделия</w:t>
      </w:r>
      <w:proofErr w:type="gramEnd"/>
      <w:r w:rsidR="00347213" w:rsidRPr="00334B6A">
        <w:rPr>
          <w:rFonts w:ascii="Arial" w:hAnsi="Arial" w:cs="Arial"/>
          <w:b/>
          <w:sz w:val="24"/>
          <w:szCs w:val="24"/>
        </w:rPr>
        <w:t xml:space="preserve"> </w:t>
      </w:r>
      <w:r w:rsidR="00347213" w:rsidRPr="00334B6A">
        <w:rPr>
          <w:rFonts w:ascii="Arial" w:hAnsi="Arial" w:cs="Arial"/>
          <w:b/>
          <w:sz w:val="24"/>
          <w:szCs w:val="24"/>
        </w:rPr>
        <w:lastRenderedPageBreak/>
        <w:t>изготовленные</w:t>
      </w:r>
      <w:r w:rsidRPr="00334B6A">
        <w:rPr>
          <w:rFonts w:ascii="Arial" w:hAnsi="Arial" w:cs="Arial"/>
          <w:b/>
          <w:sz w:val="24"/>
          <w:szCs w:val="24"/>
        </w:rPr>
        <w:t xml:space="preserve"> </w:t>
      </w:r>
      <w:r w:rsidR="00347213" w:rsidRPr="00334B6A">
        <w:rPr>
          <w:rFonts w:ascii="Arial" w:hAnsi="Arial" w:cs="Arial"/>
          <w:b/>
          <w:sz w:val="24"/>
          <w:szCs w:val="24"/>
        </w:rPr>
        <w:t>в</w:t>
      </w:r>
      <w:r w:rsidRPr="00334B6A">
        <w:rPr>
          <w:rFonts w:ascii="Arial" w:hAnsi="Arial" w:cs="Arial"/>
          <w:b/>
          <w:sz w:val="24"/>
          <w:szCs w:val="24"/>
        </w:rPr>
        <w:t xml:space="preserve"> компании и устанавливает основные нормы, правила и требования, подлежащие соблюдению при проектировании, монтажу, техническом обслуживании и эксплуатации изделий</w:t>
      </w:r>
      <w:r w:rsidR="00632B28" w:rsidRPr="00334B6A">
        <w:rPr>
          <w:rFonts w:ascii="Arial" w:hAnsi="Arial" w:cs="Arial"/>
          <w:b/>
          <w:sz w:val="24"/>
          <w:szCs w:val="24"/>
        </w:rPr>
        <w:t xml:space="preserve">. </w:t>
      </w:r>
    </w:p>
    <w:p w:rsidR="00F747DF" w:rsidRDefault="001212FC">
      <w:pPr>
        <w:rPr>
          <w:rFonts w:ascii="Arial" w:hAnsi="Arial" w:cs="Arial"/>
          <w:b/>
          <w:sz w:val="24"/>
          <w:szCs w:val="24"/>
        </w:rPr>
      </w:pPr>
      <w:r w:rsidRPr="00334B6A">
        <w:rPr>
          <w:rFonts w:ascii="Arial" w:hAnsi="Arial" w:cs="Arial"/>
          <w:b/>
          <w:sz w:val="24"/>
          <w:szCs w:val="24"/>
        </w:rPr>
        <w:t xml:space="preserve"> Паспорт «Руководство по эксплуатации» является документом, позволяющим ознакомиться с оборудованием, правилами его монтажа и эксплуатации. Четкое соблюдение последних гарантирует Пользователю: - безопасную и эффективную работу устройства; - выполнение экологических и санитарно-эпидемиологических требований.</w:t>
      </w:r>
    </w:p>
    <w:p w:rsidR="00EF2A26" w:rsidRDefault="001212FC">
      <w:pPr>
        <w:rPr>
          <w:rFonts w:ascii="Arial" w:hAnsi="Arial" w:cs="Arial"/>
          <w:b/>
          <w:sz w:val="24"/>
          <w:szCs w:val="24"/>
        </w:rPr>
      </w:pPr>
      <w:r w:rsidRPr="00334B6A">
        <w:rPr>
          <w:rFonts w:ascii="Arial" w:hAnsi="Arial" w:cs="Arial"/>
          <w:b/>
          <w:sz w:val="24"/>
          <w:szCs w:val="24"/>
        </w:rPr>
        <w:t xml:space="preserve"> Постоянное совершенствование оборудования может приводить </w:t>
      </w:r>
      <w:proofErr w:type="gramStart"/>
      <w:r w:rsidRPr="00334B6A">
        <w:rPr>
          <w:rFonts w:ascii="Arial" w:hAnsi="Arial" w:cs="Arial"/>
          <w:b/>
          <w:sz w:val="24"/>
          <w:szCs w:val="24"/>
        </w:rPr>
        <w:t>к</w:t>
      </w:r>
      <w:proofErr w:type="gramEnd"/>
      <w:r w:rsidRPr="00334B6A">
        <w:rPr>
          <w:rFonts w:ascii="Arial" w:hAnsi="Arial" w:cs="Arial"/>
          <w:b/>
          <w:sz w:val="24"/>
          <w:szCs w:val="24"/>
        </w:rPr>
        <w:t xml:space="preserve"> конструктивным его изменением, которые могут не присутствовать в данном Паспорте.</w:t>
      </w:r>
      <w:r w:rsidR="007B7E5E">
        <w:rPr>
          <w:rFonts w:ascii="Arial" w:hAnsi="Arial" w:cs="Arial"/>
          <w:b/>
          <w:sz w:val="24"/>
          <w:szCs w:val="24"/>
        </w:rPr>
        <w:t xml:space="preserve">  </w:t>
      </w:r>
    </w:p>
    <w:p w:rsidR="007B7E5E" w:rsidRPr="007B7E5E" w:rsidRDefault="007B7E5E">
      <w:pPr>
        <w:rPr>
          <w:rFonts w:ascii="Arial" w:hAnsi="Arial" w:cs="Arial"/>
          <w:b/>
          <w:sz w:val="24"/>
          <w:szCs w:val="24"/>
        </w:rPr>
      </w:pPr>
    </w:p>
    <w:p w:rsidR="00EF2A26" w:rsidRPr="007B7E5E" w:rsidRDefault="00EF2A26">
      <w:pPr>
        <w:rPr>
          <w:rFonts w:ascii="Arial" w:hAnsi="Arial" w:cs="Arial"/>
          <w:b/>
          <w:sz w:val="24"/>
          <w:szCs w:val="24"/>
        </w:rPr>
      </w:pPr>
      <w:r w:rsidRPr="00334B6A">
        <w:rPr>
          <w:rFonts w:ascii="Arial" w:hAnsi="Arial" w:cs="Arial"/>
          <w:b/>
          <w:sz w:val="28"/>
          <w:szCs w:val="28"/>
        </w:rPr>
        <w:t xml:space="preserve">                                            </w:t>
      </w:r>
      <w:r w:rsidR="00B46AD7" w:rsidRPr="007B7E5E">
        <w:rPr>
          <w:rFonts w:ascii="Arial" w:hAnsi="Arial" w:cs="Arial"/>
          <w:b/>
          <w:sz w:val="24"/>
          <w:szCs w:val="24"/>
        </w:rPr>
        <w:t>ООО «</w:t>
      </w:r>
      <w:proofErr w:type="spellStart"/>
      <w:r w:rsidR="00B46AD7" w:rsidRPr="007B7E5E">
        <w:rPr>
          <w:rFonts w:ascii="Arial" w:hAnsi="Arial" w:cs="Arial"/>
          <w:b/>
          <w:sz w:val="24"/>
          <w:szCs w:val="24"/>
        </w:rPr>
        <w:t>Корал</w:t>
      </w:r>
      <w:proofErr w:type="spellEnd"/>
      <w:r w:rsidR="00B46AD7" w:rsidRPr="007B7E5E">
        <w:rPr>
          <w:rFonts w:ascii="Arial" w:hAnsi="Arial" w:cs="Arial"/>
          <w:b/>
          <w:sz w:val="24"/>
          <w:szCs w:val="24"/>
        </w:rPr>
        <w:t xml:space="preserve"> Фиш »</w:t>
      </w:r>
    </w:p>
    <w:p w:rsidR="00EF2A26" w:rsidRPr="00334B6A" w:rsidRDefault="00EF2A26">
      <w:pPr>
        <w:rPr>
          <w:rFonts w:ascii="Arial" w:hAnsi="Arial" w:cs="Arial"/>
          <w:b/>
          <w:sz w:val="24"/>
          <w:szCs w:val="24"/>
        </w:rPr>
      </w:pPr>
    </w:p>
    <w:p w:rsidR="001212FC" w:rsidRPr="00334B6A" w:rsidRDefault="001212FC">
      <w:pPr>
        <w:rPr>
          <w:rFonts w:ascii="Arial" w:hAnsi="Arial" w:cs="Arial"/>
          <w:b/>
          <w:sz w:val="24"/>
          <w:szCs w:val="24"/>
        </w:rPr>
      </w:pPr>
      <w:r w:rsidRPr="00334B6A">
        <w:rPr>
          <w:rFonts w:ascii="Arial" w:hAnsi="Arial" w:cs="Arial"/>
          <w:b/>
          <w:sz w:val="24"/>
          <w:szCs w:val="24"/>
        </w:rPr>
        <w:t xml:space="preserve"> СОДЕРЖАНИЕ</w:t>
      </w:r>
      <w:r w:rsidR="00B46AD7" w:rsidRPr="00334B6A">
        <w:rPr>
          <w:rFonts w:ascii="Arial" w:hAnsi="Arial" w:cs="Arial"/>
          <w:b/>
          <w:sz w:val="24"/>
          <w:szCs w:val="24"/>
        </w:rPr>
        <w:t>:</w:t>
      </w:r>
    </w:p>
    <w:p w:rsidR="001212FC" w:rsidRPr="00334B6A" w:rsidRDefault="00B46AD7">
      <w:pPr>
        <w:rPr>
          <w:rFonts w:ascii="Arial" w:hAnsi="Arial" w:cs="Arial"/>
          <w:b/>
          <w:sz w:val="24"/>
          <w:szCs w:val="24"/>
        </w:rPr>
      </w:pPr>
      <w:r w:rsidRPr="00334B6A">
        <w:rPr>
          <w:rFonts w:ascii="Arial" w:hAnsi="Arial" w:cs="Arial"/>
          <w:b/>
          <w:sz w:val="24"/>
          <w:szCs w:val="24"/>
        </w:rPr>
        <w:t xml:space="preserve"> 1. Назначение </w:t>
      </w:r>
    </w:p>
    <w:p w:rsidR="001212FC" w:rsidRPr="00334B6A" w:rsidRDefault="001212FC">
      <w:pPr>
        <w:rPr>
          <w:rFonts w:ascii="Arial" w:hAnsi="Arial" w:cs="Arial"/>
          <w:b/>
          <w:sz w:val="24"/>
          <w:szCs w:val="24"/>
        </w:rPr>
      </w:pPr>
      <w:r w:rsidRPr="00334B6A">
        <w:rPr>
          <w:rFonts w:ascii="Arial" w:hAnsi="Arial" w:cs="Arial"/>
          <w:b/>
          <w:sz w:val="24"/>
          <w:szCs w:val="24"/>
        </w:rPr>
        <w:t xml:space="preserve"> </w:t>
      </w:r>
      <w:r w:rsidR="009B6EF4">
        <w:rPr>
          <w:rFonts w:ascii="Arial" w:hAnsi="Arial" w:cs="Arial"/>
          <w:b/>
          <w:sz w:val="24"/>
          <w:szCs w:val="24"/>
        </w:rPr>
        <w:t>2.</w:t>
      </w:r>
      <w:r w:rsidR="009B6EF4" w:rsidRPr="000C4132">
        <w:rPr>
          <w:rFonts w:ascii="Arial" w:hAnsi="Arial" w:cs="Arial"/>
          <w:b/>
          <w:sz w:val="24"/>
          <w:szCs w:val="24"/>
        </w:rPr>
        <w:t xml:space="preserve"> </w:t>
      </w:r>
      <w:r w:rsidRPr="00334B6A">
        <w:rPr>
          <w:rFonts w:ascii="Arial" w:hAnsi="Arial" w:cs="Arial"/>
          <w:b/>
          <w:sz w:val="24"/>
          <w:szCs w:val="24"/>
        </w:rPr>
        <w:t>Основные</w:t>
      </w:r>
      <w:r w:rsidR="00B46AD7" w:rsidRPr="00334B6A">
        <w:rPr>
          <w:rFonts w:ascii="Arial" w:hAnsi="Arial" w:cs="Arial"/>
          <w:b/>
          <w:sz w:val="24"/>
          <w:szCs w:val="24"/>
        </w:rPr>
        <w:t xml:space="preserve"> технические характеристики </w:t>
      </w:r>
    </w:p>
    <w:p w:rsidR="00B46AD7" w:rsidRPr="00334B6A" w:rsidRDefault="009B6EF4">
      <w:pPr>
        <w:rPr>
          <w:rFonts w:ascii="Arial" w:hAnsi="Arial" w:cs="Arial"/>
          <w:b/>
          <w:sz w:val="24"/>
          <w:szCs w:val="24"/>
        </w:rPr>
      </w:pPr>
      <w:r w:rsidRPr="009B6EF4">
        <w:rPr>
          <w:rFonts w:ascii="Arial" w:hAnsi="Arial" w:cs="Arial"/>
          <w:b/>
          <w:sz w:val="24"/>
          <w:szCs w:val="24"/>
        </w:rPr>
        <w:t xml:space="preserve"> </w:t>
      </w:r>
      <w:r w:rsidR="00B46AD7" w:rsidRPr="00334B6A">
        <w:rPr>
          <w:rFonts w:ascii="Arial" w:hAnsi="Arial" w:cs="Arial"/>
          <w:b/>
          <w:sz w:val="24"/>
          <w:szCs w:val="24"/>
        </w:rPr>
        <w:t xml:space="preserve">3. </w:t>
      </w:r>
      <w:r w:rsidR="001212FC" w:rsidRPr="00334B6A">
        <w:rPr>
          <w:rFonts w:ascii="Arial" w:hAnsi="Arial" w:cs="Arial"/>
          <w:b/>
          <w:sz w:val="24"/>
          <w:szCs w:val="24"/>
        </w:rPr>
        <w:t>Комплект поставки</w:t>
      </w:r>
      <w:r w:rsidR="00B46AD7" w:rsidRPr="00334B6A">
        <w:rPr>
          <w:rFonts w:ascii="Arial" w:hAnsi="Arial" w:cs="Arial"/>
          <w:b/>
          <w:sz w:val="24"/>
          <w:szCs w:val="24"/>
        </w:rPr>
        <w:t xml:space="preserve"> </w:t>
      </w:r>
    </w:p>
    <w:p w:rsidR="001212FC" w:rsidRPr="00334B6A" w:rsidRDefault="00B46AD7">
      <w:pPr>
        <w:rPr>
          <w:rFonts w:ascii="Arial" w:hAnsi="Arial" w:cs="Arial"/>
          <w:b/>
          <w:sz w:val="24"/>
          <w:szCs w:val="24"/>
        </w:rPr>
      </w:pPr>
      <w:r w:rsidRPr="00334B6A">
        <w:rPr>
          <w:rFonts w:ascii="Arial" w:hAnsi="Arial" w:cs="Arial"/>
          <w:b/>
          <w:sz w:val="24"/>
          <w:szCs w:val="24"/>
        </w:rPr>
        <w:t xml:space="preserve"> 4. </w:t>
      </w:r>
      <w:r w:rsidR="001212FC" w:rsidRPr="00334B6A">
        <w:rPr>
          <w:rFonts w:ascii="Arial" w:hAnsi="Arial" w:cs="Arial"/>
          <w:b/>
          <w:sz w:val="24"/>
          <w:szCs w:val="24"/>
        </w:rPr>
        <w:t xml:space="preserve">Описание работы барабанного фильтра </w:t>
      </w:r>
    </w:p>
    <w:p w:rsidR="001212FC" w:rsidRPr="00334B6A" w:rsidRDefault="009B6EF4">
      <w:pPr>
        <w:rPr>
          <w:rFonts w:ascii="Arial" w:hAnsi="Arial" w:cs="Arial"/>
          <w:b/>
          <w:sz w:val="24"/>
          <w:szCs w:val="24"/>
        </w:rPr>
      </w:pPr>
      <w:r w:rsidRPr="009B6EF4">
        <w:rPr>
          <w:rFonts w:ascii="Arial" w:hAnsi="Arial" w:cs="Arial"/>
          <w:b/>
          <w:sz w:val="24"/>
          <w:szCs w:val="24"/>
        </w:rPr>
        <w:t xml:space="preserve"> </w:t>
      </w:r>
      <w:r w:rsidR="00B46AD7" w:rsidRPr="00334B6A">
        <w:rPr>
          <w:rFonts w:ascii="Arial" w:hAnsi="Arial" w:cs="Arial"/>
          <w:b/>
          <w:sz w:val="24"/>
          <w:szCs w:val="24"/>
        </w:rPr>
        <w:t>5.</w:t>
      </w:r>
      <w:r w:rsidRPr="000C4132">
        <w:rPr>
          <w:rFonts w:ascii="Arial" w:hAnsi="Arial" w:cs="Arial"/>
          <w:b/>
          <w:sz w:val="24"/>
          <w:szCs w:val="24"/>
        </w:rPr>
        <w:t xml:space="preserve"> </w:t>
      </w:r>
      <w:r w:rsidR="00B46AD7" w:rsidRPr="00334B6A">
        <w:rPr>
          <w:rFonts w:ascii="Arial" w:hAnsi="Arial" w:cs="Arial"/>
          <w:b/>
          <w:sz w:val="24"/>
          <w:szCs w:val="24"/>
        </w:rPr>
        <w:t xml:space="preserve">Указание мер безопасности </w:t>
      </w:r>
    </w:p>
    <w:p w:rsidR="001212FC" w:rsidRPr="00334B6A" w:rsidRDefault="009B6EF4">
      <w:pPr>
        <w:rPr>
          <w:rFonts w:ascii="Arial" w:hAnsi="Arial" w:cs="Arial"/>
          <w:b/>
          <w:sz w:val="24"/>
          <w:szCs w:val="24"/>
        </w:rPr>
      </w:pPr>
      <w:r w:rsidRPr="009B6EF4">
        <w:rPr>
          <w:rFonts w:ascii="Arial" w:hAnsi="Arial" w:cs="Arial"/>
          <w:b/>
          <w:sz w:val="24"/>
          <w:szCs w:val="24"/>
        </w:rPr>
        <w:t xml:space="preserve"> </w:t>
      </w:r>
      <w:r w:rsidR="00B46AD7" w:rsidRPr="00334B6A">
        <w:rPr>
          <w:rFonts w:ascii="Arial" w:hAnsi="Arial" w:cs="Arial"/>
          <w:b/>
          <w:sz w:val="24"/>
          <w:szCs w:val="24"/>
        </w:rPr>
        <w:t xml:space="preserve">6. Транспортировка и хранение </w:t>
      </w:r>
    </w:p>
    <w:p w:rsidR="001212FC" w:rsidRPr="00334B6A" w:rsidRDefault="009B6EF4">
      <w:pPr>
        <w:rPr>
          <w:rFonts w:ascii="Arial" w:hAnsi="Arial" w:cs="Arial"/>
          <w:b/>
          <w:sz w:val="24"/>
          <w:szCs w:val="24"/>
        </w:rPr>
      </w:pPr>
      <w:r w:rsidRPr="00E8376B">
        <w:rPr>
          <w:rFonts w:ascii="Arial" w:hAnsi="Arial" w:cs="Arial"/>
          <w:b/>
          <w:sz w:val="24"/>
          <w:szCs w:val="24"/>
        </w:rPr>
        <w:t xml:space="preserve"> </w:t>
      </w:r>
      <w:r w:rsidR="00B46AD7" w:rsidRPr="00334B6A">
        <w:rPr>
          <w:rFonts w:ascii="Arial" w:hAnsi="Arial" w:cs="Arial"/>
          <w:b/>
          <w:sz w:val="24"/>
          <w:szCs w:val="24"/>
        </w:rPr>
        <w:t xml:space="preserve">7. Установка и подключение </w:t>
      </w:r>
    </w:p>
    <w:p w:rsidR="001212FC" w:rsidRPr="00334B6A" w:rsidRDefault="00E8376B">
      <w:pPr>
        <w:rPr>
          <w:rFonts w:ascii="Arial" w:hAnsi="Arial" w:cs="Arial"/>
          <w:b/>
          <w:sz w:val="24"/>
          <w:szCs w:val="24"/>
        </w:rPr>
      </w:pPr>
      <w:r>
        <w:rPr>
          <w:rFonts w:ascii="Arial" w:hAnsi="Arial" w:cs="Arial"/>
          <w:b/>
          <w:sz w:val="24"/>
          <w:szCs w:val="24"/>
        </w:rPr>
        <w:t xml:space="preserve"> 8</w:t>
      </w:r>
      <w:r w:rsidR="00B46AD7" w:rsidRPr="00334B6A">
        <w:rPr>
          <w:rFonts w:ascii="Arial" w:hAnsi="Arial" w:cs="Arial"/>
          <w:b/>
          <w:sz w:val="24"/>
          <w:szCs w:val="24"/>
        </w:rPr>
        <w:t xml:space="preserve">. Замена фильтрующей сетки </w:t>
      </w:r>
    </w:p>
    <w:p w:rsidR="00675CE9" w:rsidRPr="00334B6A" w:rsidRDefault="00E8376B" w:rsidP="00675CE9">
      <w:pPr>
        <w:rPr>
          <w:rFonts w:ascii="Arial" w:hAnsi="Arial" w:cs="Arial"/>
          <w:b/>
          <w:sz w:val="24"/>
          <w:szCs w:val="24"/>
        </w:rPr>
      </w:pPr>
      <w:r>
        <w:rPr>
          <w:rFonts w:ascii="Arial" w:hAnsi="Arial" w:cs="Arial"/>
          <w:b/>
          <w:sz w:val="24"/>
          <w:szCs w:val="24"/>
        </w:rPr>
        <w:t xml:space="preserve"> 9</w:t>
      </w:r>
      <w:r w:rsidR="00B46AD7" w:rsidRPr="00334B6A">
        <w:rPr>
          <w:rFonts w:ascii="Arial" w:hAnsi="Arial" w:cs="Arial"/>
          <w:b/>
          <w:sz w:val="24"/>
          <w:szCs w:val="24"/>
        </w:rPr>
        <w:t>.</w:t>
      </w:r>
      <w:r w:rsidR="009B6EF4" w:rsidRPr="009B6EF4">
        <w:rPr>
          <w:rFonts w:ascii="Arial" w:hAnsi="Arial" w:cs="Arial"/>
          <w:b/>
          <w:sz w:val="24"/>
          <w:szCs w:val="24"/>
        </w:rPr>
        <w:t xml:space="preserve"> </w:t>
      </w:r>
      <w:r w:rsidR="00B46AD7" w:rsidRPr="00334B6A">
        <w:rPr>
          <w:rFonts w:ascii="Arial" w:hAnsi="Arial" w:cs="Arial"/>
          <w:b/>
          <w:sz w:val="24"/>
          <w:szCs w:val="24"/>
        </w:rPr>
        <w:t xml:space="preserve">Гарантия </w:t>
      </w:r>
      <w:r w:rsidR="001212FC" w:rsidRPr="00334B6A">
        <w:rPr>
          <w:rFonts w:ascii="Arial" w:hAnsi="Arial" w:cs="Arial"/>
          <w:b/>
          <w:sz w:val="24"/>
          <w:szCs w:val="24"/>
        </w:rPr>
        <w:t xml:space="preserve"> </w:t>
      </w:r>
    </w:p>
    <w:p w:rsidR="00675CE9" w:rsidRPr="00334B6A" w:rsidRDefault="00E8376B" w:rsidP="00675CE9">
      <w:pPr>
        <w:rPr>
          <w:rFonts w:ascii="Arial" w:hAnsi="Arial" w:cs="Arial"/>
          <w:b/>
          <w:sz w:val="24"/>
          <w:szCs w:val="24"/>
        </w:rPr>
      </w:pPr>
      <w:r>
        <w:rPr>
          <w:rFonts w:ascii="Arial" w:hAnsi="Arial" w:cs="Arial"/>
          <w:b/>
          <w:sz w:val="24"/>
          <w:szCs w:val="24"/>
        </w:rPr>
        <w:t xml:space="preserve"> 10</w:t>
      </w:r>
      <w:r w:rsidR="00675CE9" w:rsidRPr="00334B6A">
        <w:rPr>
          <w:rFonts w:ascii="Arial" w:hAnsi="Arial" w:cs="Arial"/>
          <w:b/>
          <w:sz w:val="24"/>
          <w:szCs w:val="24"/>
        </w:rPr>
        <w:t>. Идентификационная информация</w:t>
      </w:r>
    </w:p>
    <w:p w:rsidR="001212FC" w:rsidRPr="00334B6A" w:rsidRDefault="001212FC">
      <w:pPr>
        <w:rPr>
          <w:rFonts w:ascii="Arial" w:hAnsi="Arial" w:cs="Arial"/>
          <w:b/>
          <w:sz w:val="24"/>
          <w:szCs w:val="24"/>
        </w:rPr>
      </w:pPr>
    </w:p>
    <w:p w:rsidR="001212FC" w:rsidRPr="009B6EF4" w:rsidRDefault="00EF2A26">
      <w:pPr>
        <w:rPr>
          <w:rFonts w:ascii="Arial" w:eastAsia="Times New Roman" w:hAnsi="Arial" w:cs="Arial"/>
          <w:b/>
          <w:color w:val="2D2D2D"/>
          <w:sz w:val="28"/>
          <w:szCs w:val="28"/>
          <w:lang w:eastAsia="ru-RU"/>
        </w:rPr>
      </w:pPr>
      <w:r w:rsidRPr="00334B6A">
        <w:rPr>
          <w:rFonts w:ascii="Arial" w:hAnsi="Arial" w:cs="Arial"/>
          <w:b/>
          <w:sz w:val="24"/>
          <w:szCs w:val="24"/>
        </w:rPr>
        <w:t xml:space="preserve">                                              ООО «</w:t>
      </w:r>
      <w:proofErr w:type="spellStart"/>
      <w:r w:rsidRPr="00334B6A">
        <w:rPr>
          <w:rFonts w:ascii="Arial" w:hAnsi="Arial" w:cs="Arial"/>
          <w:b/>
          <w:sz w:val="24"/>
          <w:szCs w:val="24"/>
        </w:rPr>
        <w:t>Корал</w:t>
      </w:r>
      <w:proofErr w:type="spellEnd"/>
      <w:r w:rsidRPr="00334B6A">
        <w:rPr>
          <w:rFonts w:ascii="Arial" w:hAnsi="Arial" w:cs="Arial"/>
          <w:b/>
          <w:sz w:val="24"/>
          <w:szCs w:val="24"/>
        </w:rPr>
        <w:t xml:space="preserve"> Фиш »</w:t>
      </w:r>
      <w:r w:rsidRPr="00334B6A">
        <w:rPr>
          <w:rFonts w:ascii="Arial" w:eastAsia="Times New Roman" w:hAnsi="Arial" w:cs="Arial"/>
          <w:b/>
          <w:color w:val="2D2D2D"/>
          <w:sz w:val="28"/>
          <w:szCs w:val="28"/>
          <w:lang w:eastAsia="ru-RU"/>
        </w:rPr>
        <w:t xml:space="preserve">     </w:t>
      </w:r>
    </w:p>
    <w:p w:rsidR="00EF2A26" w:rsidRPr="00334B6A" w:rsidRDefault="00EF2A26">
      <w:pPr>
        <w:rPr>
          <w:rFonts w:ascii="Arial" w:hAnsi="Arial" w:cs="Arial"/>
          <w:b/>
          <w:sz w:val="24"/>
          <w:szCs w:val="24"/>
        </w:rPr>
      </w:pPr>
    </w:p>
    <w:p w:rsidR="00EF2A26" w:rsidRPr="00F747DF" w:rsidRDefault="001212FC">
      <w:pPr>
        <w:rPr>
          <w:rFonts w:ascii="Arial" w:hAnsi="Arial" w:cs="Arial"/>
          <w:b/>
          <w:color w:val="FF0000"/>
          <w:sz w:val="24"/>
          <w:szCs w:val="24"/>
        </w:rPr>
      </w:pPr>
      <w:r w:rsidRPr="00F747DF">
        <w:rPr>
          <w:rFonts w:ascii="Arial" w:hAnsi="Arial" w:cs="Arial"/>
          <w:b/>
          <w:color w:val="FF0000"/>
          <w:sz w:val="24"/>
          <w:szCs w:val="24"/>
        </w:rPr>
        <w:t>1. Назначение.</w:t>
      </w:r>
    </w:p>
    <w:p w:rsidR="00EF2A26" w:rsidRPr="00334B6A" w:rsidRDefault="001212FC">
      <w:pPr>
        <w:rPr>
          <w:rFonts w:ascii="Arial" w:hAnsi="Arial" w:cs="Arial"/>
          <w:b/>
          <w:sz w:val="24"/>
          <w:szCs w:val="24"/>
        </w:rPr>
      </w:pPr>
      <w:r w:rsidRPr="00334B6A">
        <w:rPr>
          <w:rFonts w:ascii="Arial" w:hAnsi="Arial" w:cs="Arial"/>
          <w:b/>
          <w:sz w:val="24"/>
          <w:szCs w:val="24"/>
        </w:rPr>
        <w:t xml:space="preserve"> Барабанные фильтры компан</w:t>
      </w:r>
      <w:proofErr w:type="gramStart"/>
      <w:r w:rsidRPr="00334B6A">
        <w:rPr>
          <w:rFonts w:ascii="Arial" w:hAnsi="Arial" w:cs="Arial"/>
          <w:b/>
          <w:sz w:val="24"/>
          <w:szCs w:val="24"/>
        </w:rPr>
        <w:t xml:space="preserve">ии </w:t>
      </w:r>
      <w:r w:rsidR="00EF2A26" w:rsidRPr="00334B6A">
        <w:rPr>
          <w:rFonts w:ascii="Arial" w:hAnsi="Arial" w:cs="Arial"/>
          <w:b/>
          <w:sz w:val="24"/>
          <w:szCs w:val="24"/>
        </w:rPr>
        <w:t>ООО</w:t>
      </w:r>
      <w:proofErr w:type="gramEnd"/>
      <w:r w:rsidR="00EF2A26" w:rsidRPr="00334B6A">
        <w:rPr>
          <w:rFonts w:ascii="Arial" w:hAnsi="Arial" w:cs="Arial"/>
          <w:b/>
          <w:sz w:val="24"/>
          <w:szCs w:val="24"/>
        </w:rPr>
        <w:t xml:space="preserve"> «</w:t>
      </w:r>
      <w:proofErr w:type="spellStart"/>
      <w:r w:rsidR="00EF2A26" w:rsidRPr="00334B6A">
        <w:rPr>
          <w:rFonts w:ascii="Arial" w:hAnsi="Arial" w:cs="Arial"/>
          <w:b/>
          <w:sz w:val="24"/>
          <w:szCs w:val="24"/>
        </w:rPr>
        <w:t>Корал</w:t>
      </w:r>
      <w:proofErr w:type="spellEnd"/>
      <w:r w:rsidR="00EF2A26" w:rsidRPr="00334B6A">
        <w:rPr>
          <w:rFonts w:ascii="Arial" w:hAnsi="Arial" w:cs="Arial"/>
          <w:b/>
          <w:sz w:val="24"/>
          <w:szCs w:val="24"/>
        </w:rPr>
        <w:t xml:space="preserve"> Фиш » </w:t>
      </w:r>
      <w:r w:rsidRPr="00334B6A">
        <w:rPr>
          <w:rFonts w:ascii="Arial" w:hAnsi="Arial" w:cs="Arial"/>
          <w:b/>
          <w:sz w:val="24"/>
          <w:szCs w:val="24"/>
        </w:rPr>
        <w:t xml:space="preserve">предназначены для очистки жидкости от загрязнений в виде взвешенных частиц различных фракций. Применение фильтров осуществляется в составе оборудования </w:t>
      </w:r>
      <w:r w:rsidRPr="00334B6A">
        <w:rPr>
          <w:rFonts w:ascii="Arial" w:hAnsi="Arial" w:cs="Arial"/>
          <w:b/>
          <w:sz w:val="24"/>
          <w:szCs w:val="24"/>
        </w:rPr>
        <w:lastRenderedPageBreak/>
        <w:t>коммунальных очистных сооружений, доочистки сточных вод различных производств. Наши фильтры являются неотъемлемой частью систем устройства замкнутого и проточного водоснабжения индустрии выращивания и передержки гидробионтов (рыбы, креветок, крабов и др.).</w:t>
      </w:r>
    </w:p>
    <w:p w:rsidR="00F747DF" w:rsidRDefault="001212FC">
      <w:pPr>
        <w:rPr>
          <w:rFonts w:ascii="Arial" w:hAnsi="Arial" w:cs="Arial"/>
          <w:b/>
          <w:color w:val="FF0000"/>
          <w:sz w:val="24"/>
          <w:szCs w:val="24"/>
        </w:rPr>
      </w:pPr>
      <w:r w:rsidRPr="00F747DF">
        <w:rPr>
          <w:rFonts w:ascii="Arial" w:hAnsi="Arial" w:cs="Arial"/>
          <w:b/>
          <w:color w:val="FF0000"/>
          <w:sz w:val="24"/>
          <w:szCs w:val="24"/>
        </w:rPr>
        <w:t>2. Основные технические характеристики</w:t>
      </w:r>
      <w:r w:rsidR="00F747DF">
        <w:rPr>
          <w:rFonts w:ascii="Arial" w:hAnsi="Arial" w:cs="Arial"/>
          <w:b/>
          <w:color w:val="FF0000"/>
          <w:sz w:val="24"/>
          <w:szCs w:val="24"/>
        </w:rPr>
        <w:t xml:space="preserve">. </w:t>
      </w:r>
    </w:p>
    <w:p w:rsidR="00EF2A26" w:rsidRPr="00334B6A" w:rsidRDefault="001212FC">
      <w:pPr>
        <w:rPr>
          <w:rFonts w:ascii="Arial" w:hAnsi="Arial" w:cs="Arial"/>
          <w:b/>
          <w:sz w:val="24"/>
          <w:szCs w:val="24"/>
        </w:rPr>
      </w:pPr>
      <w:r w:rsidRPr="00334B6A">
        <w:rPr>
          <w:rFonts w:ascii="Arial" w:hAnsi="Arial" w:cs="Arial"/>
          <w:b/>
          <w:sz w:val="24"/>
          <w:szCs w:val="24"/>
        </w:rPr>
        <w:t xml:space="preserve">Барабанные фильтры изготовлены из нержавеющей стали и полипропилена, что делает их устойчивыми к воздействию различных агрессивных сред. Производительность барабанных фильтров в зависимости от установленной сетки, загрязненности и температуры фильтруемой жидкости указана в таблице №1. </w:t>
      </w:r>
    </w:p>
    <w:p w:rsidR="00EF2A26" w:rsidRPr="00334B6A" w:rsidRDefault="00EF2A26">
      <w:pPr>
        <w:rPr>
          <w:rFonts w:ascii="Arial" w:hAnsi="Arial" w:cs="Arial"/>
          <w:b/>
          <w:sz w:val="24"/>
          <w:szCs w:val="24"/>
        </w:rPr>
      </w:pPr>
    </w:p>
    <w:p w:rsidR="001212FC" w:rsidRPr="00334B6A" w:rsidRDefault="00EF2A26" w:rsidP="007B7E5E">
      <w:pPr>
        <w:rPr>
          <w:rFonts w:ascii="Arial" w:hAnsi="Arial" w:cs="Arial"/>
          <w:b/>
          <w:sz w:val="24"/>
          <w:szCs w:val="24"/>
        </w:rPr>
      </w:pPr>
      <w:r w:rsidRPr="00334B6A">
        <w:rPr>
          <w:rFonts w:ascii="Arial" w:hAnsi="Arial" w:cs="Arial"/>
          <w:b/>
          <w:sz w:val="24"/>
          <w:szCs w:val="24"/>
        </w:rPr>
        <w:t xml:space="preserve">                                                                                                                                                        </w:t>
      </w:r>
    </w:p>
    <w:tbl>
      <w:tblPr>
        <w:tblW w:w="10500" w:type="dxa"/>
        <w:tblCellSpacing w:w="15" w:type="dxa"/>
        <w:tblCellMar>
          <w:top w:w="75" w:type="dxa"/>
          <w:left w:w="75" w:type="dxa"/>
          <w:bottom w:w="75" w:type="dxa"/>
          <w:right w:w="75" w:type="dxa"/>
        </w:tblCellMar>
        <w:tblLook w:val="04A0" w:firstRow="1" w:lastRow="0" w:firstColumn="1" w:lastColumn="0" w:noHBand="0" w:noVBand="1"/>
      </w:tblPr>
      <w:tblGrid>
        <w:gridCol w:w="10500"/>
      </w:tblGrid>
      <w:tr w:rsidR="00DB6020" w:rsidRPr="00DB6020" w:rsidTr="00DB6020">
        <w:trPr>
          <w:tblCellSpacing w:w="15" w:type="dxa"/>
        </w:trPr>
        <w:tc>
          <w:tcPr>
            <w:tcW w:w="0" w:type="auto"/>
            <w:vAlign w:val="center"/>
            <w:hideMark/>
          </w:tcPr>
          <w:p w:rsidR="00DB6020" w:rsidRPr="00BD3570" w:rsidRDefault="00DB6020" w:rsidP="00275D1E">
            <w:pPr>
              <w:spacing w:before="100" w:beforeAutospacing="1" w:after="100" w:afterAutospacing="1" w:line="240" w:lineRule="auto"/>
              <w:outlineLvl w:val="1"/>
              <w:rPr>
                <w:rFonts w:ascii="Arial" w:eastAsia="Times New Roman" w:hAnsi="Arial" w:cs="Arial"/>
                <w:b/>
                <w:bCs/>
                <w:sz w:val="24"/>
                <w:szCs w:val="24"/>
                <w:lang w:eastAsia="ru-RU"/>
              </w:rPr>
            </w:pPr>
            <w:r w:rsidRPr="00BD3570">
              <w:rPr>
                <w:rFonts w:ascii="Arial" w:eastAsia="Times New Roman" w:hAnsi="Arial" w:cs="Arial"/>
                <w:b/>
                <w:bCs/>
                <w:sz w:val="24"/>
                <w:szCs w:val="24"/>
                <w:lang w:eastAsia="ru-RU"/>
              </w:rPr>
              <w:t>Таблица подбора барабанного фильтра по производительности</w:t>
            </w:r>
          </w:p>
          <w:p w:rsidR="004B32F3" w:rsidRPr="00BD3570" w:rsidRDefault="004B32F3" w:rsidP="00275D1E">
            <w:pPr>
              <w:spacing w:before="100" w:beforeAutospacing="1" w:after="100" w:afterAutospacing="1" w:line="240" w:lineRule="auto"/>
              <w:outlineLvl w:val="1"/>
              <w:rPr>
                <w:rFonts w:ascii="Arial" w:eastAsia="Times New Roman" w:hAnsi="Arial" w:cs="Arial"/>
                <w:b/>
                <w:bCs/>
                <w:sz w:val="24"/>
                <w:szCs w:val="24"/>
                <w:lang w:eastAsia="ru-RU"/>
              </w:rPr>
            </w:pPr>
          </w:p>
          <w:p w:rsidR="004B32F3" w:rsidRDefault="004B32F3" w:rsidP="00275D1E">
            <w:pPr>
              <w:spacing w:before="100" w:beforeAutospacing="1" w:after="100" w:afterAutospacing="1" w:line="240" w:lineRule="auto"/>
              <w:outlineLvl w:val="1"/>
              <w:rPr>
                <w:rFonts w:ascii="Arial" w:eastAsia="Times New Roman" w:hAnsi="Arial" w:cs="Arial"/>
                <w:b/>
                <w:bCs/>
                <w:sz w:val="36"/>
                <w:szCs w:val="36"/>
                <w:lang w:eastAsia="ru-RU"/>
              </w:rPr>
            </w:pPr>
          </w:p>
          <w:p w:rsidR="004B32F3" w:rsidRDefault="004B32F3" w:rsidP="00275D1E">
            <w:pPr>
              <w:spacing w:before="100" w:beforeAutospacing="1" w:after="100" w:afterAutospacing="1" w:line="240" w:lineRule="auto"/>
              <w:outlineLvl w:val="1"/>
              <w:rPr>
                <w:rFonts w:ascii="Arial" w:eastAsia="Times New Roman" w:hAnsi="Arial" w:cs="Arial"/>
                <w:b/>
                <w:bCs/>
                <w:sz w:val="36"/>
                <w:szCs w:val="36"/>
                <w:lang w:eastAsia="ru-RU"/>
              </w:rPr>
            </w:pPr>
          </w:p>
          <w:p w:rsidR="004B32F3" w:rsidRDefault="004B32F3" w:rsidP="00275D1E">
            <w:pPr>
              <w:spacing w:before="100" w:beforeAutospacing="1" w:after="100" w:afterAutospacing="1" w:line="240" w:lineRule="auto"/>
              <w:outlineLvl w:val="1"/>
              <w:rPr>
                <w:rFonts w:ascii="Arial" w:eastAsia="Times New Roman" w:hAnsi="Arial" w:cs="Arial"/>
                <w:b/>
                <w:bCs/>
                <w:sz w:val="36"/>
                <w:szCs w:val="36"/>
                <w:lang w:eastAsia="ru-RU"/>
              </w:rPr>
            </w:pPr>
          </w:p>
          <w:p w:rsidR="004B32F3" w:rsidRPr="00704AC6" w:rsidRDefault="004B32F3" w:rsidP="00275D1E">
            <w:pPr>
              <w:spacing w:before="100" w:beforeAutospacing="1" w:after="100" w:afterAutospacing="1" w:line="240" w:lineRule="auto"/>
              <w:outlineLvl w:val="1"/>
              <w:rPr>
                <w:rFonts w:ascii="Arial" w:eastAsia="Times New Roman" w:hAnsi="Arial" w:cs="Arial"/>
                <w:b/>
                <w:bCs/>
                <w:sz w:val="36"/>
                <w:szCs w:val="36"/>
                <w:lang w:eastAsia="ru-RU"/>
              </w:rPr>
            </w:pPr>
          </w:p>
        </w:tc>
      </w:tr>
    </w:tbl>
    <w:p w:rsidR="00DB6020" w:rsidRPr="00DB6020" w:rsidRDefault="00DB6020" w:rsidP="00DB6020">
      <w:pPr>
        <w:spacing w:after="0" w:line="240" w:lineRule="auto"/>
        <w:rPr>
          <w:rFonts w:ascii="Times New Roman" w:eastAsia="Times New Roman" w:hAnsi="Times New Roman" w:cs="Times New Roman"/>
          <w:vanish/>
          <w:sz w:val="24"/>
          <w:szCs w:val="24"/>
          <w:lang w:eastAsia="ru-RU"/>
        </w:rPr>
      </w:pPr>
    </w:p>
    <w:tbl>
      <w:tblPr>
        <w:tblpPr w:leftFromText="180" w:rightFromText="180" w:horzAnchor="margin" w:tblpXSpec="center" w:tblpY="1080"/>
        <w:tblW w:w="9869" w:type="dxa"/>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48"/>
        <w:gridCol w:w="1287"/>
        <w:gridCol w:w="1285"/>
        <w:gridCol w:w="194"/>
        <w:gridCol w:w="96"/>
        <w:gridCol w:w="932"/>
        <w:gridCol w:w="48"/>
        <w:gridCol w:w="1174"/>
        <w:gridCol w:w="1227"/>
        <w:gridCol w:w="65"/>
        <w:gridCol w:w="1226"/>
        <w:gridCol w:w="200"/>
        <w:gridCol w:w="40"/>
        <w:gridCol w:w="82"/>
        <w:gridCol w:w="65"/>
        <w:gridCol w:w="53"/>
        <w:gridCol w:w="53"/>
        <w:gridCol w:w="94"/>
        <w:gridCol w:w="93"/>
        <w:gridCol w:w="172"/>
        <w:gridCol w:w="14"/>
        <w:gridCol w:w="21"/>
      </w:tblGrid>
      <w:tr w:rsidR="00EF4532" w:rsidRPr="00DB6020" w:rsidTr="00EF4532">
        <w:trPr>
          <w:gridAfter w:val="2"/>
          <w:tblCellSpacing w:w="7" w:type="dxa"/>
        </w:trPr>
        <w:tc>
          <w:tcPr>
            <w:tcW w:w="1379"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DB6020" w:rsidRPr="00DB6020" w:rsidRDefault="00DB6020" w:rsidP="004554B8">
            <w:pPr>
              <w:spacing w:after="0" w:line="240" w:lineRule="auto"/>
              <w:jc w:val="center"/>
              <w:rPr>
                <w:rFonts w:ascii="Helvetica" w:eastAsia="Times New Roman" w:hAnsi="Helvetica" w:cs="Times New Roman"/>
                <w:b/>
                <w:bCs/>
                <w:color w:val="003366"/>
                <w:sz w:val="20"/>
                <w:szCs w:val="20"/>
                <w:lang w:eastAsia="ru-RU"/>
              </w:rPr>
            </w:pPr>
            <w:r w:rsidRPr="00DB6020">
              <w:rPr>
                <w:rFonts w:ascii="Helvetica" w:eastAsia="Times New Roman" w:hAnsi="Helvetica" w:cs="Times New Roman"/>
                <w:b/>
                <w:bCs/>
                <w:color w:val="003366"/>
                <w:sz w:val="20"/>
                <w:szCs w:val="20"/>
                <w:lang w:eastAsia="ru-RU"/>
              </w:rPr>
              <w:lastRenderedPageBreak/>
              <w:t>№ фильтра</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DB6020" w:rsidRPr="004554B8" w:rsidRDefault="004554B8" w:rsidP="004554B8">
            <w:pPr>
              <w:spacing w:after="0" w:line="240" w:lineRule="auto"/>
              <w:jc w:val="center"/>
              <w:rPr>
                <w:rFonts w:ascii="Helvetica" w:eastAsia="Times New Roman" w:hAnsi="Helvetica" w:cs="Times New Roman"/>
                <w:b/>
                <w:bCs/>
                <w:color w:val="003366"/>
                <w:sz w:val="16"/>
                <w:szCs w:val="16"/>
                <w:lang w:eastAsia="ru-RU"/>
              </w:rPr>
            </w:pPr>
            <w:r w:rsidRPr="004554B8">
              <w:rPr>
                <w:rStyle w:val="a6"/>
                <w:rFonts w:ascii="Arial" w:hAnsi="Arial" w:cs="Arial"/>
                <w:b/>
                <w:bCs/>
                <w:color w:val="2D2D2D"/>
                <w:sz w:val="16"/>
                <w:szCs w:val="16"/>
              </w:rPr>
              <w:t>ФБ 400/1300/3 </w:t>
            </w:r>
          </w:p>
        </w:tc>
        <w:tc>
          <w:tcPr>
            <w:tcW w:w="122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DB6020" w:rsidRPr="004554B8" w:rsidRDefault="004554B8" w:rsidP="004554B8">
            <w:pPr>
              <w:spacing w:after="0" w:line="240" w:lineRule="auto"/>
              <w:jc w:val="center"/>
              <w:rPr>
                <w:rFonts w:ascii="Helvetica" w:eastAsia="Times New Roman" w:hAnsi="Helvetica" w:cs="Times New Roman"/>
                <w:b/>
                <w:bCs/>
                <w:color w:val="003366"/>
                <w:sz w:val="16"/>
                <w:szCs w:val="16"/>
                <w:lang w:eastAsia="ru-RU"/>
              </w:rPr>
            </w:pPr>
            <w:r w:rsidRPr="004554B8">
              <w:rPr>
                <w:rStyle w:val="a6"/>
                <w:rFonts w:ascii="Arial" w:hAnsi="Arial" w:cs="Arial"/>
                <w:b/>
                <w:bCs/>
                <w:color w:val="2D2D2D"/>
                <w:sz w:val="16"/>
                <w:szCs w:val="16"/>
              </w:rPr>
              <w:t>ФБ 400/1700/3 </w:t>
            </w:r>
          </w:p>
        </w:tc>
        <w:tc>
          <w:tcPr>
            <w:tcW w:w="1161"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5D27B3" w:rsidRDefault="004554B8" w:rsidP="004554B8">
            <w:pPr>
              <w:pStyle w:val="a4"/>
              <w:jc w:val="center"/>
              <w:rPr>
                <w:rStyle w:val="a6"/>
                <w:rFonts w:ascii="Arial" w:hAnsi="Arial" w:cs="Arial"/>
                <w:b/>
                <w:bCs/>
                <w:color w:val="2D2D2D"/>
                <w:sz w:val="16"/>
                <w:szCs w:val="16"/>
              </w:rPr>
            </w:pPr>
            <w:r>
              <w:rPr>
                <w:rFonts w:ascii="Arial" w:hAnsi="Arial" w:cs="Arial"/>
                <w:b/>
                <w:bCs/>
                <w:i/>
                <w:iCs/>
                <w:color w:val="2D2D2D"/>
                <w:sz w:val="21"/>
                <w:szCs w:val="21"/>
              </w:rPr>
              <w:br/>
            </w:r>
          </w:p>
          <w:p w:rsidR="004554B8" w:rsidRPr="004554B8" w:rsidRDefault="004554B8" w:rsidP="004554B8">
            <w:pPr>
              <w:pStyle w:val="a4"/>
              <w:jc w:val="center"/>
              <w:rPr>
                <w:rFonts w:ascii="Arial" w:hAnsi="Arial" w:cs="Arial"/>
                <w:color w:val="2D2D2D"/>
                <w:sz w:val="16"/>
                <w:szCs w:val="16"/>
              </w:rPr>
            </w:pPr>
            <w:r w:rsidRPr="004554B8">
              <w:rPr>
                <w:rStyle w:val="a6"/>
                <w:rFonts w:ascii="Arial" w:hAnsi="Arial" w:cs="Arial"/>
                <w:b/>
                <w:bCs/>
                <w:color w:val="2D2D2D"/>
                <w:sz w:val="16"/>
                <w:szCs w:val="16"/>
              </w:rPr>
              <w:t>ФБ 500/1300/3</w:t>
            </w:r>
          </w:p>
          <w:p w:rsidR="00DB6020" w:rsidRPr="00DB6020" w:rsidRDefault="00DB6020" w:rsidP="004554B8">
            <w:pPr>
              <w:spacing w:after="0" w:line="240" w:lineRule="auto"/>
              <w:jc w:val="center"/>
              <w:rPr>
                <w:rFonts w:ascii="Helvetica" w:eastAsia="Times New Roman" w:hAnsi="Helvetica" w:cs="Times New Roman"/>
                <w:b/>
                <w:bCs/>
                <w:color w:val="003366"/>
                <w:sz w:val="20"/>
                <w:szCs w:val="20"/>
                <w:lang w:eastAsia="ru-RU"/>
              </w:rPr>
            </w:pPr>
          </w:p>
        </w:tc>
        <w:tc>
          <w:tcPr>
            <w:tcW w:w="1160"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DB6020" w:rsidRPr="005D27B3" w:rsidRDefault="005D27B3" w:rsidP="004554B8">
            <w:pPr>
              <w:spacing w:after="0" w:line="240" w:lineRule="auto"/>
              <w:jc w:val="center"/>
              <w:rPr>
                <w:rFonts w:ascii="Helvetica" w:eastAsia="Times New Roman" w:hAnsi="Helvetica" w:cs="Times New Roman"/>
                <w:b/>
                <w:bCs/>
                <w:color w:val="003366"/>
                <w:sz w:val="16"/>
                <w:szCs w:val="16"/>
                <w:lang w:val="en-US" w:eastAsia="ru-RU"/>
              </w:rPr>
            </w:pPr>
            <w:r w:rsidRPr="005D27B3">
              <w:rPr>
                <w:rStyle w:val="a6"/>
                <w:rFonts w:ascii="Arial" w:hAnsi="Arial" w:cs="Arial"/>
                <w:b/>
                <w:bCs/>
                <w:color w:val="2D2D2D"/>
                <w:sz w:val="16"/>
                <w:szCs w:val="16"/>
              </w:rPr>
              <w:t>ФБ 600/1500/3</w:t>
            </w:r>
          </w:p>
        </w:tc>
        <w:tc>
          <w:tcPr>
            <w:tcW w:w="1164"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5D27B3" w:rsidRPr="005D27B3" w:rsidRDefault="005D27B3" w:rsidP="005D27B3">
            <w:pPr>
              <w:pStyle w:val="a4"/>
              <w:jc w:val="center"/>
              <w:rPr>
                <w:rFonts w:ascii="Arial" w:hAnsi="Arial" w:cs="Arial"/>
                <w:color w:val="2D2D2D"/>
                <w:sz w:val="16"/>
                <w:szCs w:val="16"/>
              </w:rPr>
            </w:pPr>
            <w:r w:rsidRPr="005D27B3">
              <w:rPr>
                <w:rFonts w:ascii="Arial" w:hAnsi="Arial" w:cs="Arial"/>
                <w:b/>
                <w:bCs/>
                <w:i/>
                <w:iCs/>
                <w:color w:val="2D2D2D"/>
                <w:sz w:val="16"/>
                <w:szCs w:val="16"/>
              </w:rPr>
              <w:br/>
            </w:r>
            <w:r w:rsidRPr="005D27B3">
              <w:rPr>
                <w:rStyle w:val="a6"/>
                <w:rFonts w:ascii="Arial" w:hAnsi="Arial" w:cs="Arial"/>
                <w:b/>
                <w:bCs/>
                <w:color w:val="2D2D2D"/>
                <w:sz w:val="16"/>
                <w:szCs w:val="16"/>
              </w:rPr>
              <w:t>ФБ 600/2000/3</w:t>
            </w:r>
          </w:p>
          <w:p w:rsidR="00DB6020" w:rsidRPr="00DB6020" w:rsidRDefault="00DB6020" w:rsidP="004554B8">
            <w:pPr>
              <w:spacing w:after="0" w:line="240" w:lineRule="auto"/>
              <w:jc w:val="center"/>
              <w:rPr>
                <w:rFonts w:ascii="Helvetica" w:eastAsia="Times New Roman" w:hAnsi="Helvetica" w:cs="Times New Roman"/>
                <w:b/>
                <w:bCs/>
                <w:color w:val="003366"/>
                <w:sz w:val="20"/>
                <w:szCs w:val="20"/>
                <w:lang w:eastAsia="ru-RU"/>
              </w:rPr>
            </w:pPr>
          </w:p>
        </w:tc>
        <w:tc>
          <w:tcPr>
            <w:tcW w:w="1235"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DB6020" w:rsidRPr="005D27B3" w:rsidRDefault="005D27B3" w:rsidP="004554B8">
            <w:pPr>
              <w:spacing w:after="0" w:line="240" w:lineRule="auto"/>
              <w:jc w:val="center"/>
              <w:rPr>
                <w:rFonts w:ascii="Helvetica" w:eastAsia="Times New Roman" w:hAnsi="Helvetica" w:cs="Times New Roman"/>
                <w:b/>
                <w:bCs/>
                <w:color w:val="003366"/>
                <w:sz w:val="16"/>
                <w:szCs w:val="16"/>
                <w:lang w:eastAsia="ru-RU"/>
              </w:rPr>
            </w:pPr>
            <w:r w:rsidRPr="005D27B3">
              <w:rPr>
                <w:rStyle w:val="a6"/>
                <w:rFonts w:ascii="Arial" w:hAnsi="Arial" w:cs="Arial"/>
                <w:b/>
                <w:bCs/>
                <w:color w:val="2D2D2D"/>
                <w:sz w:val="16"/>
                <w:szCs w:val="16"/>
              </w:rPr>
              <w:t>ФБ 600/2500/3</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DB6020" w:rsidRPr="00DB6020" w:rsidRDefault="00DB6020" w:rsidP="004554B8">
            <w:pPr>
              <w:spacing w:after="0" w:line="240" w:lineRule="auto"/>
              <w:jc w:val="center"/>
              <w:rPr>
                <w:rFonts w:ascii="Helvetica" w:eastAsia="Times New Roman" w:hAnsi="Helvetica" w:cs="Times New Roman"/>
                <w:b/>
                <w:bCs/>
                <w:color w:val="003366"/>
                <w:sz w:val="20"/>
                <w:szCs w:val="20"/>
                <w:lang w:eastAsia="ru-RU"/>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CFEEFE"/>
            <w:vAlign w:val="center"/>
            <w:hideMark/>
          </w:tcPr>
          <w:p w:rsidR="00DB6020" w:rsidRPr="00DB6020" w:rsidRDefault="00DB6020" w:rsidP="004554B8">
            <w:pPr>
              <w:spacing w:after="0" w:line="240" w:lineRule="auto"/>
              <w:jc w:val="center"/>
              <w:rPr>
                <w:rFonts w:ascii="Helvetica" w:eastAsia="Times New Roman" w:hAnsi="Helvetica" w:cs="Times New Roman"/>
                <w:b/>
                <w:bCs/>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DB6020" w:rsidRPr="00DB6020" w:rsidRDefault="00DB6020" w:rsidP="004554B8">
            <w:pPr>
              <w:spacing w:after="0" w:line="240" w:lineRule="auto"/>
              <w:jc w:val="center"/>
              <w:rPr>
                <w:rFonts w:ascii="Helvetica" w:eastAsia="Times New Roman" w:hAnsi="Helvetica" w:cs="Times New Roman"/>
                <w:b/>
                <w:bCs/>
                <w:color w:val="003366"/>
                <w:sz w:val="20"/>
                <w:szCs w:val="20"/>
                <w:lang w:eastAsia="ru-RU"/>
              </w:rPr>
            </w:pPr>
          </w:p>
        </w:tc>
      </w:tr>
      <w:tr w:rsidR="00DB6020" w:rsidRPr="00DB6020" w:rsidTr="004554B8">
        <w:trPr>
          <w:gridAfter w:val="2"/>
          <w:tblCellSpacing w:w="7" w:type="dxa"/>
        </w:trPr>
        <w:tc>
          <w:tcPr>
            <w:tcW w:w="9813" w:type="dxa"/>
            <w:gridSpan w:val="20"/>
            <w:tcBorders>
              <w:top w:val="single" w:sz="6" w:space="0" w:color="auto"/>
              <w:left w:val="single" w:sz="6" w:space="0" w:color="auto"/>
              <w:bottom w:val="single" w:sz="6" w:space="0" w:color="1681BA"/>
              <w:right w:val="single" w:sz="6" w:space="0" w:color="auto"/>
            </w:tcBorders>
            <w:shd w:val="clear" w:color="auto" w:fill="EEEEEE"/>
            <w:vAlign w:val="center"/>
            <w:hideMark/>
          </w:tcPr>
          <w:p w:rsidR="00DB6020" w:rsidRPr="00DB6020" w:rsidRDefault="00DB6020" w:rsidP="004554B8">
            <w:pPr>
              <w:spacing w:before="100" w:beforeAutospacing="1" w:after="100" w:afterAutospacing="1" w:line="240" w:lineRule="auto"/>
              <w:ind w:left="75" w:right="75"/>
              <w:jc w:val="center"/>
              <w:outlineLvl w:val="2"/>
              <w:rPr>
                <w:rFonts w:ascii="Helvetica" w:eastAsia="Times New Roman" w:hAnsi="Helvetica" w:cs="Times New Roman"/>
                <w:b/>
                <w:bCs/>
                <w:color w:val="003366"/>
                <w:sz w:val="27"/>
                <w:szCs w:val="27"/>
                <w:lang w:eastAsia="ru-RU"/>
              </w:rPr>
            </w:pPr>
            <w:r w:rsidRPr="00DB6020">
              <w:rPr>
                <w:rFonts w:ascii="Helvetica" w:eastAsia="Times New Roman" w:hAnsi="Helvetica" w:cs="Times New Roman"/>
                <w:b/>
                <w:bCs/>
                <w:color w:val="003366"/>
                <w:sz w:val="27"/>
                <w:szCs w:val="27"/>
                <w:lang w:eastAsia="ru-RU"/>
              </w:rPr>
              <w:t>Производительность Фильтрации, м3/час</w:t>
            </w:r>
          </w:p>
        </w:tc>
      </w:tr>
      <w:tr w:rsidR="00744840" w:rsidRPr="00744840" w:rsidTr="004554B8">
        <w:tblPrEx>
          <w:shd w:val="clear" w:color="auto" w:fill="CFEEFE"/>
        </w:tblPrEx>
        <w:trPr>
          <w:gridAfter w:val="2"/>
          <w:tblCellSpacing w:w="7" w:type="dxa"/>
        </w:trPr>
        <w:tc>
          <w:tcPr>
            <w:tcW w:w="9813" w:type="dxa"/>
            <w:gridSpan w:val="20"/>
            <w:tcBorders>
              <w:top w:val="single" w:sz="6" w:space="0" w:color="auto"/>
              <w:left w:val="single" w:sz="6" w:space="0" w:color="auto"/>
              <w:bottom w:val="single" w:sz="6" w:space="0" w:color="1681BA"/>
              <w:right w:val="single" w:sz="6" w:space="0" w:color="auto"/>
            </w:tcBorders>
            <w:shd w:val="clear" w:color="auto" w:fill="EEEEEE"/>
            <w:vAlign w:val="center"/>
            <w:hideMark/>
          </w:tcPr>
          <w:p w:rsidR="00744840" w:rsidRPr="00744840" w:rsidRDefault="00744840" w:rsidP="005D27B3">
            <w:pPr>
              <w:pStyle w:val="3"/>
              <w:shd w:val="clear" w:color="auto" w:fill="EEEEEE"/>
              <w:rPr>
                <w:b w:val="0"/>
                <w:bCs w:val="0"/>
                <w:color w:val="003366"/>
              </w:rPr>
            </w:pPr>
          </w:p>
        </w:tc>
      </w:tr>
      <w:tr w:rsidR="00EF4532" w:rsidRPr="00744840" w:rsidTr="00EF4532">
        <w:tblPrEx>
          <w:shd w:val="clear" w:color="auto" w:fill="CFEEFE"/>
        </w:tblPrEx>
        <w:trPr>
          <w:gridAfter w:val="2"/>
          <w:tblCellSpacing w:w="7" w:type="dxa"/>
        </w:trPr>
        <w:tc>
          <w:tcPr>
            <w:tcW w:w="1379" w:type="dxa"/>
            <w:tcBorders>
              <w:top w:val="outset" w:sz="6" w:space="0" w:color="auto"/>
              <w:left w:val="outset" w:sz="6" w:space="0" w:color="auto"/>
              <w:bottom w:val="outset" w:sz="6" w:space="0" w:color="auto"/>
              <w:right w:val="outset" w:sz="6" w:space="0" w:color="auto"/>
            </w:tcBorders>
            <w:shd w:val="clear" w:color="auto" w:fill="EEEEE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szCs w:val="20"/>
                <w:lang w:eastAsia="ru-RU"/>
              </w:rPr>
            </w:pPr>
            <w:r w:rsidRPr="00744840">
              <w:rPr>
                <w:rFonts w:ascii="Helvetica" w:eastAsia="Times New Roman" w:hAnsi="Helvetica" w:cs="Times New Roman"/>
                <w:b/>
                <w:bCs/>
                <w:color w:val="003366"/>
                <w:sz w:val="20"/>
                <w:szCs w:val="20"/>
                <w:lang w:eastAsia="ru-RU"/>
              </w:rPr>
              <w:t>При условиях:</w:t>
            </w:r>
          </w:p>
        </w:tc>
        <w:tc>
          <w:tcPr>
            <w:tcW w:w="8420" w:type="dxa"/>
            <w:gridSpan w:val="19"/>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i/>
                <w:iCs/>
                <w:color w:val="003366"/>
                <w:sz w:val="20"/>
                <w:lang w:eastAsia="ru-RU"/>
              </w:rPr>
              <w:t>количество взвешенных веществ 10 мг/л, при температуре до 16</w:t>
            </w:r>
            <w:proofErr w:type="gramStart"/>
            <w:r w:rsidRPr="00744840">
              <w:rPr>
                <w:rFonts w:ascii="Helvetica" w:eastAsia="Times New Roman" w:hAnsi="Helvetica" w:cs="Times New Roman"/>
                <w:i/>
                <w:iCs/>
                <w:color w:val="003366"/>
                <w:sz w:val="20"/>
                <w:lang w:eastAsia="ru-RU"/>
              </w:rPr>
              <w:t>*С</w:t>
            </w:r>
            <w:proofErr w:type="gramEnd"/>
          </w:p>
        </w:tc>
      </w:tr>
      <w:tr w:rsidR="00EF4532" w:rsidRPr="00744840" w:rsidTr="00EF4532">
        <w:tblPrEx>
          <w:shd w:val="clear" w:color="auto" w:fill="CFEEFE"/>
        </w:tblPrEx>
        <w:trPr>
          <w:gridAfter w:val="1"/>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40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33</w:t>
            </w:r>
          </w:p>
        </w:tc>
        <w:tc>
          <w:tcPr>
            <w:tcW w:w="1403"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54</w:t>
            </w:r>
          </w:p>
        </w:tc>
        <w:tc>
          <w:tcPr>
            <w:tcW w:w="1026"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65</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88</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176</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220</w:t>
            </w:r>
          </w:p>
        </w:tc>
        <w:tc>
          <w:tcPr>
            <w:tcW w:w="709" w:type="dxa"/>
            <w:gridSpan w:val="4"/>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r>
      <w:tr w:rsidR="00EF4532" w:rsidRPr="00744840" w:rsidTr="00EF4532">
        <w:tblPrEx>
          <w:shd w:val="clear" w:color="auto" w:fill="CFEEFE"/>
        </w:tblPrEx>
        <w:trPr>
          <w:gridAfter w:val="1"/>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60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36</w:t>
            </w:r>
          </w:p>
        </w:tc>
        <w:tc>
          <w:tcPr>
            <w:tcW w:w="1403"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70</w:t>
            </w:r>
          </w:p>
        </w:tc>
        <w:tc>
          <w:tcPr>
            <w:tcW w:w="1026"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84</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110</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220</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270</w:t>
            </w:r>
          </w:p>
        </w:tc>
        <w:tc>
          <w:tcPr>
            <w:tcW w:w="709" w:type="dxa"/>
            <w:gridSpan w:val="4"/>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r>
      <w:tr w:rsidR="00EF4532" w:rsidRPr="00744840" w:rsidTr="00EF4532">
        <w:tblPrEx>
          <w:shd w:val="clear" w:color="auto" w:fill="CFEEFE"/>
        </w:tblPrEx>
        <w:trPr>
          <w:gridAfter w:val="1"/>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80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40</w:t>
            </w:r>
          </w:p>
        </w:tc>
        <w:tc>
          <w:tcPr>
            <w:tcW w:w="1403"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79</w:t>
            </w:r>
          </w:p>
        </w:tc>
        <w:tc>
          <w:tcPr>
            <w:tcW w:w="1026"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95</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130</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260</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EF4532" w:rsidRDefault="00744840" w:rsidP="004554B8">
            <w:pPr>
              <w:spacing w:after="0" w:line="240" w:lineRule="auto"/>
              <w:jc w:val="center"/>
              <w:rPr>
                <w:rFonts w:ascii="Helvetica" w:eastAsia="Times New Roman" w:hAnsi="Helvetica" w:cs="Times New Roman"/>
                <w:color w:val="003366"/>
                <w:sz w:val="20"/>
                <w:szCs w:val="20"/>
                <w:lang w:eastAsia="ru-RU"/>
              </w:rPr>
            </w:pPr>
            <w:r w:rsidRPr="00EF4532">
              <w:rPr>
                <w:rFonts w:ascii="Helvetica" w:eastAsia="Times New Roman" w:hAnsi="Helvetica" w:cs="Times New Roman"/>
                <w:color w:val="003366"/>
                <w:sz w:val="20"/>
                <w:szCs w:val="20"/>
                <w:lang w:eastAsia="ru-RU"/>
              </w:rPr>
              <w:t>320</w:t>
            </w:r>
          </w:p>
        </w:tc>
        <w:tc>
          <w:tcPr>
            <w:tcW w:w="709" w:type="dxa"/>
            <w:gridSpan w:val="4"/>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shd w:val="clear" w:color="auto" w:fill="CFEEFE"/>
            <w:vAlign w:val="center"/>
            <w:hideMark/>
          </w:tcPr>
          <w:p w:rsidR="00744840" w:rsidRPr="00744840" w:rsidRDefault="00744840" w:rsidP="004554B8">
            <w:pPr>
              <w:spacing w:after="0" w:line="240" w:lineRule="auto"/>
              <w:rPr>
                <w:rFonts w:ascii="Times New Roman" w:eastAsia="Times New Roman" w:hAnsi="Times New Roman" w:cs="Times New Roman"/>
                <w:sz w:val="20"/>
                <w:szCs w:val="20"/>
                <w:lang w:eastAsia="ru-RU"/>
              </w:rPr>
            </w:pPr>
          </w:p>
        </w:tc>
        <w:tc>
          <w:tcPr>
            <w:tcW w:w="0" w:type="auto"/>
            <w:gridSpan w:val="3"/>
            <w:shd w:val="clear" w:color="auto" w:fill="CFEEFE"/>
            <w:vAlign w:val="center"/>
            <w:hideMark/>
          </w:tcPr>
          <w:p w:rsidR="00744840" w:rsidRPr="00744840" w:rsidRDefault="00744840" w:rsidP="004554B8">
            <w:pPr>
              <w:spacing w:after="0" w:line="240" w:lineRule="auto"/>
              <w:rPr>
                <w:rFonts w:ascii="Times New Roman" w:eastAsia="Times New Roman" w:hAnsi="Times New Roman" w:cs="Times New Roman"/>
                <w:sz w:val="20"/>
                <w:szCs w:val="20"/>
                <w:lang w:eastAsia="ru-RU"/>
              </w:rPr>
            </w:pPr>
          </w:p>
        </w:tc>
      </w:tr>
      <w:tr w:rsidR="00EF4532" w:rsidRPr="00744840" w:rsidTr="00EF4532">
        <w:tblPrEx>
          <w:shd w:val="clear" w:color="auto" w:fill="CFEEFE"/>
        </w:tblPrEx>
        <w:trPr>
          <w:gridAfter w:val="1"/>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100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44</w:t>
            </w:r>
          </w:p>
        </w:tc>
        <w:tc>
          <w:tcPr>
            <w:tcW w:w="1403"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95</w:t>
            </w:r>
          </w:p>
        </w:tc>
        <w:tc>
          <w:tcPr>
            <w:tcW w:w="1026"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114</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150</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300</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370</w:t>
            </w:r>
          </w:p>
        </w:tc>
        <w:tc>
          <w:tcPr>
            <w:tcW w:w="709" w:type="dxa"/>
            <w:gridSpan w:val="4"/>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shd w:val="clear" w:color="auto" w:fill="CFEEFE"/>
            <w:vAlign w:val="center"/>
            <w:hideMark/>
          </w:tcPr>
          <w:p w:rsidR="00744840" w:rsidRPr="00744840" w:rsidRDefault="00744840" w:rsidP="004554B8">
            <w:pPr>
              <w:spacing w:after="0" w:line="240" w:lineRule="auto"/>
              <w:rPr>
                <w:rFonts w:ascii="Times New Roman" w:eastAsia="Times New Roman" w:hAnsi="Times New Roman" w:cs="Times New Roman"/>
                <w:sz w:val="20"/>
                <w:szCs w:val="20"/>
                <w:lang w:eastAsia="ru-RU"/>
              </w:rPr>
            </w:pPr>
          </w:p>
        </w:tc>
        <w:tc>
          <w:tcPr>
            <w:tcW w:w="0" w:type="auto"/>
            <w:gridSpan w:val="3"/>
            <w:tcBorders>
              <w:right w:val="outset" w:sz="6" w:space="0" w:color="auto"/>
            </w:tcBorders>
            <w:shd w:val="clear" w:color="auto" w:fill="CFEEFE"/>
            <w:vAlign w:val="center"/>
            <w:hideMark/>
          </w:tcPr>
          <w:p w:rsidR="00744840" w:rsidRPr="00744840" w:rsidRDefault="00744840" w:rsidP="004554B8">
            <w:pPr>
              <w:spacing w:after="0" w:line="240" w:lineRule="auto"/>
              <w:rPr>
                <w:rFonts w:ascii="Times New Roman" w:eastAsia="Times New Roman" w:hAnsi="Times New Roman" w:cs="Times New Roman"/>
                <w:sz w:val="20"/>
                <w:szCs w:val="20"/>
                <w:lang w:eastAsia="ru-RU"/>
              </w:rPr>
            </w:pPr>
          </w:p>
        </w:tc>
      </w:tr>
      <w:tr w:rsidR="00EF4532" w:rsidRPr="00744840" w:rsidTr="00EF4532">
        <w:tblPrEx>
          <w:shd w:val="clear" w:color="auto" w:fill="CFEEFE"/>
        </w:tblPrEx>
        <w:trPr>
          <w:gridAfter w:val="2"/>
          <w:tblCellSpacing w:w="7" w:type="dxa"/>
        </w:trPr>
        <w:tc>
          <w:tcPr>
            <w:tcW w:w="1379"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szCs w:val="20"/>
                <w:lang w:eastAsia="ru-RU"/>
              </w:rPr>
            </w:pPr>
            <w:r w:rsidRPr="00744840">
              <w:rPr>
                <w:rFonts w:ascii="Helvetica" w:eastAsia="Times New Roman" w:hAnsi="Helvetica" w:cs="Times New Roman"/>
                <w:b/>
                <w:bCs/>
                <w:color w:val="003366"/>
                <w:sz w:val="20"/>
                <w:szCs w:val="20"/>
                <w:lang w:eastAsia="ru-RU"/>
              </w:rPr>
              <w:t>При условиях:</w:t>
            </w:r>
          </w:p>
        </w:tc>
        <w:tc>
          <w:tcPr>
            <w:tcW w:w="8420" w:type="dxa"/>
            <w:gridSpan w:val="19"/>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i/>
                <w:iCs/>
                <w:color w:val="003366"/>
                <w:sz w:val="20"/>
                <w:lang w:eastAsia="ru-RU"/>
              </w:rPr>
              <w:t>количество взвешенных веществ 25 мг/л, при температуре до 16</w:t>
            </w:r>
            <w:proofErr w:type="gramStart"/>
            <w:r w:rsidRPr="00744840">
              <w:rPr>
                <w:rFonts w:ascii="Helvetica" w:eastAsia="Times New Roman" w:hAnsi="Helvetica" w:cs="Times New Roman"/>
                <w:i/>
                <w:iCs/>
                <w:color w:val="003366"/>
                <w:sz w:val="20"/>
                <w:lang w:eastAsia="ru-RU"/>
              </w:rPr>
              <w:t>* С</w:t>
            </w:r>
            <w:proofErr w:type="gramEnd"/>
          </w:p>
        </w:tc>
      </w:tr>
      <w:tr w:rsidR="00EF4532" w:rsidRPr="00744840" w:rsidTr="00EF4532">
        <w:tblPrEx>
          <w:shd w:val="clear" w:color="auto" w:fill="CFEEFE"/>
        </w:tblPrEx>
        <w:trPr>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40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22</w:t>
            </w:r>
          </w:p>
        </w:tc>
        <w:tc>
          <w:tcPr>
            <w:tcW w:w="149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36</w:t>
            </w:r>
          </w:p>
        </w:tc>
        <w:tc>
          <w:tcPr>
            <w:tcW w:w="935"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44</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60</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120</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150</w:t>
            </w:r>
          </w:p>
        </w:tc>
        <w:tc>
          <w:tcPr>
            <w:tcW w:w="64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r>
      <w:tr w:rsidR="00EF4532" w:rsidRPr="00744840" w:rsidTr="00EF4532">
        <w:tblPrEx>
          <w:shd w:val="clear" w:color="auto" w:fill="CFEEFE"/>
        </w:tblPrEx>
        <w:trPr>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60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29</w:t>
            </w:r>
          </w:p>
        </w:tc>
        <w:tc>
          <w:tcPr>
            <w:tcW w:w="149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54</w:t>
            </w:r>
          </w:p>
        </w:tc>
        <w:tc>
          <w:tcPr>
            <w:tcW w:w="935"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65</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80</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160</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200</w:t>
            </w:r>
          </w:p>
        </w:tc>
        <w:tc>
          <w:tcPr>
            <w:tcW w:w="64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r>
      <w:tr w:rsidR="00EF4532" w:rsidRPr="00744840" w:rsidTr="00EF4532">
        <w:tblPrEx>
          <w:shd w:val="clear" w:color="auto" w:fill="CFEEFE"/>
        </w:tblPrEx>
        <w:trPr>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80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35</w:t>
            </w:r>
          </w:p>
        </w:tc>
        <w:tc>
          <w:tcPr>
            <w:tcW w:w="149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68</w:t>
            </w:r>
          </w:p>
        </w:tc>
        <w:tc>
          <w:tcPr>
            <w:tcW w:w="935"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80</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100</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200</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250</w:t>
            </w:r>
          </w:p>
        </w:tc>
        <w:tc>
          <w:tcPr>
            <w:tcW w:w="64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p>
        </w:tc>
      </w:tr>
      <w:tr w:rsidR="00EF4532" w:rsidRPr="00744840" w:rsidTr="00EF4532">
        <w:tblPrEx>
          <w:shd w:val="clear" w:color="auto" w:fill="CFEEFE"/>
        </w:tblPrEx>
        <w:trPr>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100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40</w:t>
            </w:r>
          </w:p>
        </w:tc>
        <w:tc>
          <w:tcPr>
            <w:tcW w:w="149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75</w:t>
            </w:r>
          </w:p>
        </w:tc>
        <w:tc>
          <w:tcPr>
            <w:tcW w:w="935"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90</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120</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240</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r w:rsidRPr="00744840">
              <w:rPr>
                <w:rFonts w:ascii="Helvetica" w:eastAsia="Times New Roman" w:hAnsi="Helvetica" w:cs="Times New Roman"/>
                <w:b/>
                <w:bCs/>
                <w:color w:val="003366"/>
                <w:sz w:val="20"/>
                <w:lang w:eastAsia="ru-RU"/>
              </w:rPr>
              <w:t>300</w:t>
            </w:r>
          </w:p>
        </w:tc>
        <w:tc>
          <w:tcPr>
            <w:tcW w:w="64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lang w:eastAsia="ru-RU"/>
              </w:rPr>
            </w:pPr>
          </w:p>
        </w:tc>
      </w:tr>
      <w:tr w:rsidR="00EF4532" w:rsidRPr="00744840" w:rsidTr="00EF4532">
        <w:tblPrEx>
          <w:shd w:val="clear" w:color="auto" w:fill="CFEEFE"/>
        </w:tblPrEx>
        <w:trPr>
          <w:gridAfter w:val="2"/>
          <w:tblCellSpacing w:w="7" w:type="dxa"/>
        </w:trPr>
        <w:tc>
          <w:tcPr>
            <w:tcW w:w="1379"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b/>
                <w:bCs/>
                <w:color w:val="003366"/>
                <w:sz w:val="20"/>
                <w:szCs w:val="20"/>
                <w:lang w:eastAsia="ru-RU"/>
              </w:rPr>
            </w:pPr>
            <w:r w:rsidRPr="00744840">
              <w:rPr>
                <w:rFonts w:ascii="Helvetica" w:eastAsia="Times New Roman" w:hAnsi="Helvetica" w:cs="Times New Roman"/>
                <w:b/>
                <w:bCs/>
                <w:color w:val="003366"/>
                <w:sz w:val="20"/>
                <w:szCs w:val="20"/>
                <w:lang w:eastAsia="ru-RU"/>
              </w:rPr>
              <w:t>При условиях:</w:t>
            </w:r>
          </w:p>
        </w:tc>
        <w:tc>
          <w:tcPr>
            <w:tcW w:w="8420" w:type="dxa"/>
            <w:gridSpan w:val="19"/>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i/>
                <w:iCs/>
                <w:color w:val="003366"/>
                <w:sz w:val="20"/>
                <w:lang w:eastAsia="ru-RU"/>
              </w:rPr>
              <w:t>количество взвешенных веществ 25 мг/л, при температуре до 24</w:t>
            </w:r>
            <w:proofErr w:type="gramStart"/>
            <w:r w:rsidRPr="00744840">
              <w:rPr>
                <w:rFonts w:ascii="Helvetica" w:eastAsia="Times New Roman" w:hAnsi="Helvetica" w:cs="Times New Roman"/>
                <w:i/>
                <w:iCs/>
                <w:color w:val="003366"/>
                <w:sz w:val="20"/>
                <w:lang w:eastAsia="ru-RU"/>
              </w:rPr>
              <w:t>* С</w:t>
            </w:r>
            <w:proofErr w:type="gramEnd"/>
          </w:p>
        </w:tc>
      </w:tr>
      <w:tr w:rsidR="00EF4532" w:rsidRPr="00744840" w:rsidTr="00EF4532">
        <w:tblPrEx>
          <w:shd w:val="clear" w:color="auto" w:fill="CFEEFE"/>
        </w:tblPrEx>
        <w:trPr>
          <w:gridAfter w:val="2"/>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40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18</w:t>
            </w:r>
          </w:p>
        </w:tc>
        <w:tc>
          <w:tcPr>
            <w:tcW w:w="149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29</w:t>
            </w:r>
          </w:p>
        </w:tc>
        <w:tc>
          <w:tcPr>
            <w:tcW w:w="935"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35</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48</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96</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120</w:t>
            </w:r>
          </w:p>
        </w:tc>
        <w:tc>
          <w:tcPr>
            <w:tcW w:w="562"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r>
      <w:tr w:rsidR="00EF4532" w:rsidRPr="00744840" w:rsidTr="00EF4532">
        <w:tblPrEx>
          <w:shd w:val="clear" w:color="auto" w:fill="CFEEFE"/>
        </w:tblPrEx>
        <w:trPr>
          <w:gridAfter w:val="2"/>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60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24</w:t>
            </w:r>
          </w:p>
        </w:tc>
        <w:tc>
          <w:tcPr>
            <w:tcW w:w="149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44</w:t>
            </w:r>
          </w:p>
        </w:tc>
        <w:tc>
          <w:tcPr>
            <w:tcW w:w="935"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52</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64</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128</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b/>
                <w:bCs/>
                <w:color w:val="003366"/>
                <w:sz w:val="20"/>
                <w:lang w:eastAsia="ru-RU"/>
              </w:rPr>
              <w:t>160</w:t>
            </w:r>
          </w:p>
        </w:tc>
        <w:tc>
          <w:tcPr>
            <w:tcW w:w="562"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r>
      <w:tr w:rsidR="00EF4532" w:rsidRPr="00744840" w:rsidTr="00EF4532">
        <w:tblPrEx>
          <w:shd w:val="clear" w:color="auto" w:fill="CFEEFE"/>
        </w:tblPrEx>
        <w:trPr>
          <w:gridAfter w:val="2"/>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80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28</w:t>
            </w:r>
          </w:p>
        </w:tc>
        <w:tc>
          <w:tcPr>
            <w:tcW w:w="149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55</w:t>
            </w:r>
          </w:p>
        </w:tc>
        <w:tc>
          <w:tcPr>
            <w:tcW w:w="935"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64</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80</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160</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200</w:t>
            </w:r>
          </w:p>
        </w:tc>
        <w:tc>
          <w:tcPr>
            <w:tcW w:w="562"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r>
      <w:tr w:rsidR="00EF4532" w:rsidRPr="00744840" w:rsidTr="00EF4532">
        <w:tblPrEx>
          <w:shd w:val="clear" w:color="auto" w:fill="CFEEFE"/>
        </w:tblPrEx>
        <w:trPr>
          <w:gridAfter w:val="2"/>
          <w:tblCellSpacing w:w="7" w:type="dxa"/>
        </w:trPr>
        <w:tc>
          <w:tcPr>
            <w:tcW w:w="1379"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100 мкм</w:t>
            </w:r>
          </w:p>
        </w:tc>
        <w:tc>
          <w:tcPr>
            <w:tcW w:w="122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32</w:t>
            </w:r>
          </w:p>
        </w:tc>
        <w:tc>
          <w:tcPr>
            <w:tcW w:w="1494" w:type="dxa"/>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60</w:t>
            </w:r>
          </w:p>
        </w:tc>
        <w:tc>
          <w:tcPr>
            <w:tcW w:w="935"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72</w:t>
            </w:r>
          </w:p>
        </w:tc>
        <w:tc>
          <w:tcPr>
            <w:tcW w:w="1112"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96</w:t>
            </w:r>
          </w:p>
        </w:tc>
        <w:tc>
          <w:tcPr>
            <w:tcW w:w="1229"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190</w:t>
            </w:r>
          </w:p>
        </w:tc>
        <w:tc>
          <w:tcPr>
            <w:tcW w:w="1170" w:type="dxa"/>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240</w:t>
            </w:r>
          </w:p>
        </w:tc>
        <w:tc>
          <w:tcPr>
            <w:tcW w:w="562" w:type="dxa"/>
            <w:gridSpan w:val="2"/>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CFEEFE"/>
            <w:vAlign w:val="center"/>
            <w:hideMark/>
          </w:tcPr>
          <w:p w:rsidR="00744840" w:rsidRPr="00744840" w:rsidRDefault="00744840" w:rsidP="004554B8">
            <w:pPr>
              <w:spacing w:after="0" w:line="240" w:lineRule="auto"/>
              <w:jc w:val="center"/>
              <w:rPr>
                <w:rFonts w:ascii="Helvetica" w:eastAsia="Times New Roman" w:hAnsi="Helvetica" w:cs="Times New Roman"/>
                <w:color w:val="003366"/>
                <w:sz w:val="20"/>
                <w:szCs w:val="20"/>
                <w:lang w:eastAsia="ru-RU"/>
              </w:rPr>
            </w:pPr>
          </w:p>
        </w:tc>
      </w:tr>
      <w:tr w:rsidR="00744840" w:rsidRPr="00744840" w:rsidTr="004554B8">
        <w:tblPrEx>
          <w:shd w:val="clear" w:color="auto" w:fill="CFEEFE"/>
        </w:tblPrEx>
        <w:trPr>
          <w:gridAfter w:val="2"/>
          <w:tblCellSpacing w:w="7" w:type="dxa"/>
        </w:trPr>
        <w:tc>
          <w:tcPr>
            <w:tcW w:w="9813" w:type="dxa"/>
            <w:gridSpan w:val="20"/>
            <w:tcBorders>
              <w:top w:val="single" w:sz="6" w:space="0" w:color="auto"/>
              <w:left w:val="single" w:sz="6" w:space="0" w:color="auto"/>
              <w:bottom w:val="single" w:sz="6" w:space="0" w:color="1681BA"/>
              <w:right w:val="single" w:sz="6" w:space="0" w:color="auto"/>
            </w:tcBorders>
            <w:shd w:val="clear" w:color="auto" w:fill="EEEEEE"/>
            <w:vAlign w:val="center"/>
            <w:hideMark/>
          </w:tcPr>
          <w:p w:rsidR="00744840" w:rsidRPr="00744840" w:rsidRDefault="00744840" w:rsidP="004554B8">
            <w:pPr>
              <w:spacing w:before="75" w:after="75" w:line="240" w:lineRule="auto"/>
              <w:ind w:left="75" w:right="75"/>
              <w:rPr>
                <w:rFonts w:ascii="Helvetica" w:eastAsia="Times New Roman" w:hAnsi="Helvetica" w:cs="Times New Roman"/>
                <w:color w:val="003366"/>
                <w:sz w:val="20"/>
                <w:szCs w:val="20"/>
                <w:lang w:eastAsia="ru-RU"/>
              </w:rPr>
            </w:pPr>
          </w:p>
        </w:tc>
      </w:tr>
    </w:tbl>
    <w:p w:rsidR="001212FC" w:rsidRPr="00334B6A" w:rsidRDefault="005D27B3" w:rsidP="00744840">
      <w:pPr>
        <w:ind w:left="-850" w:hanging="1"/>
        <w:rPr>
          <w:rFonts w:ascii="Arial" w:hAnsi="Arial" w:cs="Arial"/>
          <w:b/>
          <w:sz w:val="24"/>
          <w:szCs w:val="24"/>
        </w:rPr>
      </w:pPr>
      <w:r w:rsidRPr="00334B6A">
        <w:rPr>
          <w:rFonts w:ascii="Arial" w:hAnsi="Arial" w:cs="Arial"/>
          <w:b/>
          <w:sz w:val="24"/>
          <w:szCs w:val="24"/>
        </w:rPr>
        <w:t>Табл. №1</w:t>
      </w:r>
    </w:p>
    <w:p w:rsidR="00744840" w:rsidRDefault="00744840" w:rsidP="00744840">
      <w:pPr>
        <w:pStyle w:val="3"/>
        <w:jc w:val="center"/>
        <w:rPr>
          <w:rFonts w:ascii="Helvetica" w:hAnsi="Helvetica"/>
          <w:color w:val="003366"/>
        </w:rPr>
      </w:pPr>
      <w:r>
        <w:rPr>
          <w:rFonts w:ascii="Helvetica" w:hAnsi="Helvetica"/>
          <w:color w:val="003366"/>
        </w:rPr>
        <w:t>Технические данные и характеристики</w:t>
      </w:r>
    </w:p>
    <w:tbl>
      <w:tblPr>
        <w:tblpPr w:leftFromText="180" w:rightFromText="180" w:vertAnchor="text" w:horzAnchor="margin" w:tblpXSpec="center" w:tblpY="232"/>
        <w:tblW w:w="10725" w:type="dxa"/>
        <w:tblCellSpacing w:w="7" w:type="dxa"/>
        <w:tblBorders>
          <w:top w:val="outset" w:sz="6" w:space="0" w:color="auto"/>
          <w:left w:val="outset" w:sz="6" w:space="0" w:color="auto"/>
          <w:bottom w:val="outset" w:sz="6" w:space="0" w:color="auto"/>
          <w:right w:val="outset" w:sz="6" w:space="0" w:color="auto"/>
        </w:tblBorders>
        <w:shd w:val="clear" w:color="auto" w:fill="CFEEFE"/>
        <w:tblCellMar>
          <w:top w:w="75" w:type="dxa"/>
          <w:left w:w="75" w:type="dxa"/>
          <w:bottom w:w="75" w:type="dxa"/>
          <w:right w:w="75" w:type="dxa"/>
        </w:tblCellMar>
        <w:tblLook w:val="04A0" w:firstRow="1" w:lastRow="0" w:firstColumn="1" w:lastColumn="0" w:noHBand="0" w:noVBand="1"/>
      </w:tblPr>
      <w:tblGrid>
        <w:gridCol w:w="1523"/>
        <w:gridCol w:w="1391"/>
        <w:gridCol w:w="1256"/>
        <w:gridCol w:w="1256"/>
        <w:gridCol w:w="1391"/>
        <w:gridCol w:w="1256"/>
        <w:gridCol w:w="1256"/>
        <w:gridCol w:w="463"/>
        <w:gridCol w:w="463"/>
        <w:gridCol w:w="470"/>
      </w:tblGrid>
      <w:tr w:rsidR="009B6EF4" w:rsidRPr="00744840" w:rsidTr="009B6EF4">
        <w:trPr>
          <w:tblCellSpacing w:w="7" w:type="dxa"/>
        </w:trPr>
        <w:tc>
          <w:tcPr>
            <w:tcW w:w="1502"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 xml:space="preserve">Площадь фильтра, </w:t>
            </w:r>
            <w:proofErr w:type="gramStart"/>
            <w:r w:rsidRPr="00744840">
              <w:rPr>
                <w:rFonts w:ascii="Helvetica" w:eastAsia="Times New Roman" w:hAnsi="Helvetica" w:cs="Times New Roman"/>
                <w:color w:val="003366"/>
                <w:sz w:val="20"/>
                <w:szCs w:val="20"/>
                <w:lang w:eastAsia="ru-RU"/>
              </w:rPr>
              <w:t>м</w:t>
            </w:r>
            <w:proofErr w:type="gramEnd"/>
            <w:r w:rsidRPr="00744840">
              <w:rPr>
                <w:rFonts w:ascii="Helvetica" w:eastAsia="Times New Roman" w:hAnsi="Helvetica" w:cs="Times New Roman"/>
                <w:color w:val="003366"/>
                <w:sz w:val="20"/>
                <w:szCs w:val="20"/>
                <w:lang w:eastAsia="ru-RU"/>
              </w:rPr>
              <w:t xml:space="preserve"> 2</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0.35</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0.6</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0,75</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p>
        </w:tc>
        <w:tc>
          <w:tcPr>
            <w:tcW w:w="449" w:type="dxa"/>
            <w:tcBorders>
              <w:top w:val="outset" w:sz="6" w:space="0" w:color="auto"/>
              <w:left w:val="outset" w:sz="6" w:space="0" w:color="auto"/>
              <w:bottom w:val="outset" w:sz="6" w:space="0" w:color="auto"/>
              <w:right w:val="outset" w:sz="6" w:space="0" w:color="auto"/>
            </w:tcBorders>
            <w:shd w:val="clear" w:color="auto" w:fill="CFEEFE"/>
            <w:vAlign w:val="center"/>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p>
        </w:tc>
        <w:tc>
          <w:tcPr>
            <w:tcW w:w="449" w:type="dxa"/>
            <w:tcBorders>
              <w:top w:val="outset" w:sz="6" w:space="0" w:color="auto"/>
              <w:left w:val="outset" w:sz="6" w:space="0" w:color="auto"/>
              <w:bottom w:val="outset" w:sz="6" w:space="0" w:color="auto"/>
              <w:right w:val="outset" w:sz="6" w:space="0" w:color="auto"/>
            </w:tcBorders>
            <w:shd w:val="clear" w:color="auto" w:fill="CFEEFE"/>
            <w:vAlign w:val="center"/>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p>
        </w:tc>
      </w:tr>
      <w:tr w:rsidR="009B6EF4" w:rsidRPr="00744840" w:rsidTr="009B6EF4">
        <w:trPr>
          <w:tblCellSpacing w:w="7" w:type="dxa"/>
        </w:trPr>
        <w:tc>
          <w:tcPr>
            <w:tcW w:w="1502"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Форсунки, шт.</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p>
        </w:tc>
        <w:tc>
          <w:tcPr>
            <w:tcW w:w="449" w:type="dxa"/>
            <w:tcBorders>
              <w:top w:val="outset" w:sz="6" w:space="0" w:color="auto"/>
              <w:left w:val="outset" w:sz="6" w:space="0" w:color="auto"/>
              <w:bottom w:val="outset" w:sz="6" w:space="0" w:color="auto"/>
              <w:right w:val="outset" w:sz="6" w:space="0" w:color="auto"/>
            </w:tcBorders>
            <w:shd w:val="clear" w:color="auto" w:fill="CFEEFE"/>
            <w:vAlign w:val="center"/>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p>
        </w:tc>
        <w:tc>
          <w:tcPr>
            <w:tcW w:w="449" w:type="dxa"/>
            <w:tcBorders>
              <w:top w:val="outset" w:sz="6" w:space="0" w:color="auto"/>
              <w:left w:val="outset" w:sz="6" w:space="0" w:color="auto"/>
              <w:bottom w:val="outset" w:sz="6" w:space="0" w:color="auto"/>
              <w:right w:val="outset" w:sz="6" w:space="0" w:color="auto"/>
            </w:tcBorders>
            <w:shd w:val="clear" w:color="auto" w:fill="CFEEFE"/>
            <w:vAlign w:val="center"/>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p>
        </w:tc>
      </w:tr>
      <w:tr w:rsidR="009B6EF4" w:rsidRPr="00744840" w:rsidTr="009B6EF4">
        <w:trPr>
          <w:tblCellSpacing w:w="7" w:type="dxa"/>
        </w:trPr>
        <w:tc>
          <w:tcPr>
            <w:tcW w:w="1502" w:type="dxa"/>
            <w:tcBorders>
              <w:top w:val="single" w:sz="6" w:space="0" w:color="2BB0D7"/>
              <w:left w:val="single" w:sz="6" w:space="0" w:color="2BB0D7"/>
              <w:bottom w:val="single" w:sz="6" w:space="0" w:color="2BB0D7"/>
              <w:right w:val="single" w:sz="6" w:space="0" w:color="2BB0D7"/>
            </w:tcBorders>
            <w:shd w:val="clear" w:color="auto" w:fill="9FDAEE"/>
            <w:vAlign w:val="center"/>
            <w:hideMark/>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r w:rsidRPr="00744840">
              <w:rPr>
                <w:rFonts w:ascii="Helvetica" w:eastAsia="Times New Roman" w:hAnsi="Helvetica" w:cs="Times New Roman"/>
                <w:color w:val="003366"/>
                <w:sz w:val="20"/>
                <w:szCs w:val="20"/>
                <w:lang w:eastAsia="ru-RU"/>
              </w:rPr>
              <w:t xml:space="preserve">Мощность, </w:t>
            </w:r>
            <w:proofErr w:type="gramStart"/>
            <w:r w:rsidRPr="00744840">
              <w:rPr>
                <w:rFonts w:ascii="Helvetica" w:eastAsia="Times New Roman" w:hAnsi="Helvetica" w:cs="Times New Roman"/>
                <w:color w:val="003366"/>
                <w:sz w:val="20"/>
                <w:szCs w:val="20"/>
                <w:lang w:eastAsia="ru-RU"/>
              </w:rPr>
              <w:t>Вт</w:t>
            </w:r>
            <w:proofErr w:type="gramEnd"/>
            <w:r w:rsidRPr="00744840">
              <w:rPr>
                <w:rFonts w:ascii="Helvetica" w:eastAsia="Times New Roman" w:hAnsi="Helvetica" w:cs="Times New Roman"/>
                <w:color w:val="003366"/>
                <w:sz w:val="20"/>
                <w:szCs w:val="20"/>
                <w:lang w:eastAsia="ru-RU"/>
              </w:rPr>
              <w:t>/ч</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9B6EF4" w:rsidRDefault="009B6EF4" w:rsidP="004554B8">
            <w:pPr>
              <w:spacing w:before="100" w:beforeAutospacing="1" w:after="100" w:afterAutospacing="1" w:line="240" w:lineRule="auto"/>
              <w:ind w:firstLine="150"/>
              <w:jc w:val="center"/>
              <w:rPr>
                <w:rFonts w:ascii="Helvetica" w:eastAsia="Times New Roman" w:hAnsi="Helvetica" w:cs="Times New Roman"/>
                <w:color w:val="003366"/>
                <w:sz w:val="20"/>
                <w:szCs w:val="20"/>
                <w:lang w:val="en-US" w:eastAsia="ru-RU"/>
              </w:rPr>
            </w:pPr>
            <w:r>
              <w:rPr>
                <w:rFonts w:ascii="Helvetica" w:eastAsia="Times New Roman" w:hAnsi="Helvetica" w:cs="Times New Roman"/>
                <w:color w:val="003366"/>
                <w:sz w:val="20"/>
                <w:szCs w:val="20"/>
                <w:lang w:val="en-US" w:eastAsia="ru-RU"/>
              </w:rPr>
              <w:t>129</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9B6EF4" w:rsidP="004554B8">
            <w:pPr>
              <w:spacing w:after="0" w:line="240" w:lineRule="auto"/>
              <w:jc w:val="center"/>
              <w:rPr>
                <w:rFonts w:ascii="Helvetica" w:eastAsia="Times New Roman" w:hAnsi="Helvetica" w:cs="Times New Roman"/>
                <w:color w:val="003366"/>
                <w:sz w:val="20"/>
                <w:szCs w:val="20"/>
                <w:lang w:eastAsia="ru-RU"/>
              </w:rPr>
            </w:pPr>
            <w:r>
              <w:rPr>
                <w:rFonts w:ascii="Helvetica" w:eastAsia="Times New Roman" w:hAnsi="Helvetica" w:cs="Times New Roman"/>
                <w:color w:val="003366"/>
                <w:sz w:val="20"/>
                <w:szCs w:val="20"/>
                <w:lang w:val="en-US" w:eastAsia="ru-RU"/>
              </w:rPr>
              <w:t>18</w:t>
            </w:r>
            <w:r w:rsidR="004554B8" w:rsidRPr="00744840">
              <w:rPr>
                <w:rFonts w:ascii="Helvetica" w:eastAsia="Times New Roman" w:hAnsi="Helvetica" w:cs="Times New Roman"/>
                <w:color w:val="003366"/>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9B6EF4" w:rsidRDefault="009B6EF4" w:rsidP="004554B8">
            <w:pPr>
              <w:spacing w:after="0" w:line="240" w:lineRule="auto"/>
              <w:jc w:val="center"/>
              <w:rPr>
                <w:rFonts w:ascii="Helvetica" w:eastAsia="Times New Roman" w:hAnsi="Helvetica" w:cs="Times New Roman"/>
                <w:color w:val="003366"/>
                <w:sz w:val="20"/>
                <w:szCs w:val="20"/>
                <w:lang w:val="en-US" w:eastAsia="ru-RU"/>
              </w:rPr>
            </w:pPr>
            <w:r>
              <w:rPr>
                <w:rFonts w:ascii="Helvetica" w:eastAsia="Times New Roman" w:hAnsi="Helvetica" w:cs="Times New Roman"/>
                <w:color w:val="003366"/>
                <w:sz w:val="20"/>
                <w:szCs w:val="20"/>
                <w:lang w:val="en-US" w:eastAsia="ru-RU"/>
              </w:rPr>
              <w:t>180</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744840" w:rsidRDefault="009B6EF4" w:rsidP="004554B8">
            <w:pPr>
              <w:spacing w:after="0" w:line="240" w:lineRule="auto"/>
              <w:jc w:val="center"/>
              <w:rPr>
                <w:rFonts w:ascii="Helvetica" w:eastAsia="Times New Roman" w:hAnsi="Helvetica" w:cs="Times New Roman"/>
                <w:color w:val="003366"/>
                <w:sz w:val="20"/>
                <w:szCs w:val="20"/>
                <w:lang w:eastAsia="ru-RU"/>
              </w:rPr>
            </w:pPr>
            <w:r>
              <w:rPr>
                <w:rFonts w:ascii="Helvetica" w:eastAsia="Times New Roman" w:hAnsi="Helvetica" w:cs="Times New Roman"/>
                <w:color w:val="003366"/>
                <w:sz w:val="20"/>
                <w:szCs w:val="20"/>
                <w:lang w:val="en-US" w:eastAsia="ru-RU"/>
              </w:rPr>
              <w:t>18</w:t>
            </w:r>
            <w:r w:rsidR="004554B8" w:rsidRPr="00744840">
              <w:rPr>
                <w:rFonts w:ascii="Helvetica" w:eastAsia="Times New Roman" w:hAnsi="Helvetica" w:cs="Times New Roman"/>
                <w:color w:val="003366"/>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9B6EF4" w:rsidRDefault="009B6EF4" w:rsidP="004554B8">
            <w:pPr>
              <w:spacing w:after="0" w:line="240" w:lineRule="auto"/>
              <w:jc w:val="center"/>
              <w:rPr>
                <w:rFonts w:ascii="Helvetica" w:eastAsia="Times New Roman" w:hAnsi="Helvetica" w:cs="Times New Roman"/>
                <w:color w:val="003366"/>
                <w:sz w:val="20"/>
                <w:szCs w:val="20"/>
                <w:lang w:val="en-US" w:eastAsia="ru-RU"/>
              </w:rPr>
            </w:pPr>
            <w:r>
              <w:rPr>
                <w:rFonts w:ascii="Helvetica" w:eastAsia="Times New Roman" w:hAnsi="Helvetica" w:cs="Times New Roman"/>
                <w:color w:val="003366"/>
                <w:sz w:val="20"/>
                <w:szCs w:val="20"/>
                <w:lang w:val="en-US" w:eastAsia="ru-RU"/>
              </w:rPr>
              <w:t>180</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hideMark/>
          </w:tcPr>
          <w:p w:rsidR="004554B8" w:rsidRPr="009B6EF4" w:rsidRDefault="009B6EF4" w:rsidP="004554B8">
            <w:pPr>
              <w:spacing w:after="0" w:line="240" w:lineRule="auto"/>
              <w:jc w:val="center"/>
              <w:rPr>
                <w:rFonts w:ascii="Helvetica" w:eastAsia="Times New Roman" w:hAnsi="Helvetica" w:cs="Times New Roman"/>
                <w:color w:val="003366"/>
                <w:sz w:val="20"/>
                <w:szCs w:val="20"/>
                <w:lang w:val="en-US" w:eastAsia="ru-RU"/>
              </w:rPr>
            </w:pPr>
            <w:r>
              <w:rPr>
                <w:rFonts w:ascii="Helvetica" w:eastAsia="Times New Roman" w:hAnsi="Helvetica" w:cs="Times New Roman"/>
                <w:color w:val="003366"/>
                <w:sz w:val="20"/>
                <w:szCs w:val="20"/>
                <w:lang w:val="en-US" w:eastAsia="ru-RU"/>
              </w:rPr>
              <w:t>220</w:t>
            </w:r>
          </w:p>
        </w:tc>
        <w:tc>
          <w:tcPr>
            <w:tcW w:w="0" w:type="auto"/>
            <w:tcBorders>
              <w:top w:val="outset" w:sz="6" w:space="0" w:color="auto"/>
              <w:left w:val="outset" w:sz="6" w:space="0" w:color="auto"/>
              <w:bottom w:val="outset" w:sz="6" w:space="0" w:color="auto"/>
              <w:right w:val="outset" w:sz="6" w:space="0" w:color="auto"/>
            </w:tcBorders>
            <w:shd w:val="clear" w:color="auto" w:fill="CFEEFE"/>
            <w:vAlign w:val="center"/>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p>
        </w:tc>
        <w:tc>
          <w:tcPr>
            <w:tcW w:w="449" w:type="dxa"/>
            <w:tcBorders>
              <w:top w:val="outset" w:sz="6" w:space="0" w:color="auto"/>
              <w:left w:val="outset" w:sz="6" w:space="0" w:color="auto"/>
              <w:bottom w:val="outset" w:sz="6" w:space="0" w:color="auto"/>
              <w:right w:val="outset" w:sz="6" w:space="0" w:color="auto"/>
            </w:tcBorders>
            <w:shd w:val="clear" w:color="auto" w:fill="CFEEFE"/>
            <w:vAlign w:val="center"/>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p>
        </w:tc>
        <w:tc>
          <w:tcPr>
            <w:tcW w:w="449" w:type="dxa"/>
            <w:tcBorders>
              <w:top w:val="outset" w:sz="6" w:space="0" w:color="auto"/>
              <w:left w:val="outset" w:sz="6" w:space="0" w:color="auto"/>
              <w:bottom w:val="outset" w:sz="6" w:space="0" w:color="auto"/>
              <w:right w:val="outset" w:sz="6" w:space="0" w:color="auto"/>
            </w:tcBorders>
            <w:shd w:val="clear" w:color="auto" w:fill="CFEEFE"/>
            <w:vAlign w:val="center"/>
          </w:tcPr>
          <w:p w:rsidR="004554B8" w:rsidRPr="00744840" w:rsidRDefault="004554B8" w:rsidP="004554B8">
            <w:pPr>
              <w:spacing w:after="0" w:line="240" w:lineRule="auto"/>
              <w:jc w:val="center"/>
              <w:rPr>
                <w:rFonts w:ascii="Helvetica" w:eastAsia="Times New Roman" w:hAnsi="Helvetica" w:cs="Times New Roman"/>
                <w:color w:val="003366"/>
                <w:sz w:val="20"/>
                <w:szCs w:val="20"/>
                <w:lang w:eastAsia="ru-RU"/>
              </w:rPr>
            </w:pPr>
          </w:p>
        </w:tc>
      </w:tr>
    </w:tbl>
    <w:p w:rsidR="001212FC" w:rsidRPr="00334B6A" w:rsidRDefault="001212FC">
      <w:pPr>
        <w:rPr>
          <w:rFonts w:ascii="Arial" w:hAnsi="Arial" w:cs="Arial"/>
          <w:b/>
          <w:sz w:val="24"/>
          <w:szCs w:val="24"/>
        </w:rPr>
      </w:pPr>
    </w:p>
    <w:p w:rsidR="001212FC" w:rsidRPr="00334B6A" w:rsidRDefault="001212FC">
      <w:pPr>
        <w:rPr>
          <w:rFonts w:ascii="Arial" w:hAnsi="Arial" w:cs="Arial"/>
          <w:b/>
          <w:sz w:val="24"/>
          <w:szCs w:val="24"/>
        </w:rPr>
      </w:pPr>
    </w:p>
    <w:p w:rsidR="00275D1E" w:rsidRPr="005C6909" w:rsidRDefault="00275D1E" w:rsidP="00275D1E">
      <w:pPr>
        <w:rPr>
          <w:rFonts w:ascii="Arial" w:eastAsia="Calibri" w:hAnsi="Arial" w:cs="Arial"/>
          <w:b/>
          <w:color w:val="FF0000"/>
        </w:rPr>
      </w:pPr>
      <w:r w:rsidRPr="005C6909">
        <w:rPr>
          <w:rFonts w:ascii="Arial" w:eastAsia="Calibri" w:hAnsi="Arial" w:cs="Arial"/>
          <w:b/>
          <w:color w:val="FF0000"/>
        </w:rPr>
        <w:lastRenderedPageBreak/>
        <w:t>Диаметр входных/выходных труб (труба фановая)- Ø 110мм</w:t>
      </w:r>
    </w:p>
    <w:p w:rsidR="00275D1E" w:rsidRPr="005C6909" w:rsidRDefault="00275D1E" w:rsidP="00275D1E">
      <w:pPr>
        <w:rPr>
          <w:rFonts w:ascii="Arial" w:eastAsia="Calibri" w:hAnsi="Arial" w:cs="Arial"/>
          <w:b/>
          <w:color w:val="FF0000"/>
        </w:rPr>
      </w:pPr>
      <w:r w:rsidRPr="005C6909">
        <w:rPr>
          <w:rFonts w:ascii="Arial" w:eastAsia="Calibri" w:hAnsi="Arial" w:cs="Arial"/>
          <w:b/>
          <w:color w:val="FF0000"/>
        </w:rPr>
        <w:t xml:space="preserve">Вход   </w:t>
      </w:r>
      <w:r>
        <w:rPr>
          <w:rFonts w:ascii="Arial" w:hAnsi="Arial" w:cs="Arial"/>
          <w:b/>
          <w:color w:val="FF0000"/>
        </w:rPr>
        <w:t>2 -</w:t>
      </w:r>
      <w:r w:rsidRPr="005C6909">
        <w:rPr>
          <w:rFonts w:ascii="Arial" w:eastAsia="Calibri" w:hAnsi="Arial" w:cs="Arial"/>
          <w:b/>
          <w:color w:val="FF0000"/>
        </w:rPr>
        <w:t xml:space="preserve">  3 х 110 на высоте  от ноля –</w:t>
      </w:r>
      <w:r>
        <w:rPr>
          <w:rFonts w:ascii="Arial" w:eastAsia="Calibri" w:hAnsi="Arial" w:cs="Arial"/>
          <w:b/>
          <w:color w:val="FF0000"/>
        </w:rPr>
        <w:t xml:space="preserve"> 500 мм.</w:t>
      </w:r>
    </w:p>
    <w:p w:rsidR="00275D1E" w:rsidRPr="005C6909" w:rsidRDefault="00275D1E" w:rsidP="00275D1E">
      <w:pPr>
        <w:rPr>
          <w:rFonts w:ascii="Arial" w:eastAsia="Calibri" w:hAnsi="Arial" w:cs="Arial"/>
          <w:b/>
          <w:color w:val="FF0000"/>
        </w:rPr>
      </w:pPr>
      <w:r w:rsidRPr="005C6909">
        <w:rPr>
          <w:rFonts w:ascii="Arial" w:eastAsia="Calibri" w:hAnsi="Arial" w:cs="Arial"/>
          <w:b/>
          <w:color w:val="FF0000"/>
        </w:rPr>
        <w:t xml:space="preserve"> Выход </w:t>
      </w:r>
      <w:r>
        <w:rPr>
          <w:rFonts w:ascii="Arial" w:hAnsi="Arial" w:cs="Arial"/>
          <w:b/>
          <w:color w:val="FF0000"/>
        </w:rPr>
        <w:t xml:space="preserve">2 - </w:t>
      </w:r>
      <w:r w:rsidRPr="005C6909">
        <w:rPr>
          <w:rFonts w:ascii="Arial" w:eastAsia="Calibri" w:hAnsi="Arial" w:cs="Arial"/>
          <w:b/>
          <w:color w:val="FF0000"/>
        </w:rPr>
        <w:t>4 х 110 на высоте  от ноля –</w:t>
      </w:r>
      <w:r>
        <w:rPr>
          <w:rFonts w:ascii="Arial" w:eastAsia="Calibri" w:hAnsi="Arial" w:cs="Arial"/>
          <w:b/>
          <w:color w:val="FF0000"/>
        </w:rPr>
        <w:t xml:space="preserve"> 30 мм.</w:t>
      </w:r>
    </w:p>
    <w:p w:rsidR="00275D1E" w:rsidRPr="005C6909" w:rsidRDefault="00275D1E" w:rsidP="00275D1E">
      <w:pPr>
        <w:rPr>
          <w:rFonts w:ascii="Arial" w:eastAsia="Calibri" w:hAnsi="Arial" w:cs="Arial"/>
          <w:b/>
          <w:color w:val="FF0000"/>
        </w:rPr>
      </w:pPr>
      <w:r w:rsidRPr="005C6909">
        <w:rPr>
          <w:rFonts w:ascii="Arial" w:eastAsia="Calibri" w:hAnsi="Arial" w:cs="Arial"/>
          <w:b/>
          <w:color w:val="FF0000"/>
        </w:rPr>
        <w:t>Способ отвода осветленно</w:t>
      </w:r>
      <w:r>
        <w:rPr>
          <w:rFonts w:ascii="Arial" w:hAnsi="Arial" w:cs="Arial"/>
          <w:b/>
          <w:color w:val="FF0000"/>
        </w:rPr>
        <w:t>й воды от фильтров – самотечный</w:t>
      </w:r>
    </w:p>
    <w:p w:rsidR="00275D1E" w:rsidRPr="005C6909" w:rsidRDefault="00275D1E" w:rsidP="00275D1E">
      <w:pPr>
        <w:rPr>
          <w:rFonts w:ascii="Arial" w:eastAsia="Calibri" w:hAnsi="Arial" w:cs="Arial"/>
          <w:b/>
          <w:color w:val="FF0000"/>
        </w:rPr>
      </w:pPr>
      <w:r w:rsidRPr="005C6909">
        <w:rPr>
          <w:rFonts w:ascii="Arial" w:eastAsia="Calibri" w:hAnsi="Arial" w:cs="Arial"/>
          <w:b/>
          <w:color w:val="FF0000"/>
        </w:rPr>
        <w:t>Фильтрующие элементы -  высококачественная нержавеющая сталь</w:t>
      </w:r>
    </w:p>
    <w:p w:rsidR="00275D1E" w:rsidRPr="005C6909" w:rsidRDefault="00275D1E" w:rsidP="00275D1E">
      <w:pPr>
        <w:rPr>
          <w:rFonts w:ascii="Arial" w:eastAsia="Calibri" w:hAnsi="Arial" w:cs="Arial"/>
          <w:b/>
          <w:color w:val="FF0000"/>
        </w:rPr>
      </w:pPr>
      <w:r w:rsidRPr="005C6909">
        <w:rPr>
          <w:rFonts w:ascii="Arial" w:eastAsia="Calibri" w:hAnsi="Arial" w:cs="Arial"/>
          <w:b/>
          <w:color w:val="FF0000"/>
        </w:rPr>
        <w:t>Коли</w:t>
      </w:r>
      <w:r>
        <w:rPr>
          <w:rFonts w:ascii="Arial" w:hAnsi="Arial" w:cs="Arial"/>
          <w:b/>
          <w:color w:val="FF0000"/>
        </w:rPr>
        <w:t>чество фильтрующих элементов  1</w:t>
      </w:r>
    </w:p>
    <w:p w:rsidR="00275D1E" w:rsidRPr="005C6909" w:rsidRDefault="00275D1E" w:rsidP="00275D1E">
      <w:pPr>
        <w:rPr>
          <w:rFonts w:ascii="Arial" w:eastAsia="Calibri" w:hAnsi="Arial" w:cs="Arial"/>
          <w:b/>
          <w:color w:val="FF0000"/>
        </w:rPr>
      </w:pPr>
      <w:r w:rsidRPr="005C6909">
        <w:rPr>
          <w:rFonts w:ascii="Arial" w:eastAsia="Calibri" w:hAnsi="Arial" w:cs="Arial"/>
          <w:b/>
          <w:color w:val="FF0000"/>
        </w:rPr>
        <w:t>Для управления промывкой фильтров используется датчик уровня воды ПДУ</w:t>
      </w:r>
    </w:p>
    <w:p w:rsidR="00275D1E" w:rsidRPr="005C6909" w:rsidRDefault="009B6EF4" w:rsidP="00275D1E">
      <w:pPr>
        <w:rPr>
          <w:rFonts w:ascii="Arial" w:eastAsia="Calibri" w:hAnsi="Arial" w:cs="Arial"/>
          <w:b/>
          <w:color w:val="FF0000"/>
        </w:rPr>
      </w:pPr>
      <w:r>
        <w:rPr>
          <w:rFonts w:ascii="Arial" w:eastAsia="Calibri" w:hAnsi="Arial" w:cs="Arial"/>
          <w:b/>
          <w:color w:val="FF0000"/>
        </w:rPr>
        <w:t>Вращение барабана  от 6 до 1</w:t>
      </w:r>
      <w:r w:rsidRPr="009B6EF4">
        <w:rPr>
          <w:rFonts w:ascii="Arial" w:eastAsia="Calibri" w:hAnsi="Arial" w:cs="Arial"/>
          <w:b/>
          <w:color w:val="FF0000"/>
        </w:rPr>
        <w:t>5</w:t>
      </w:r>
      <w:r w:rsidR="00275D1E" w:rsidRPr="005C6909">
        <w:rPr>
          <w:rFonts w:ascii="Arial" w:eastAsia="Calibri" w:hAnsi="Arial" w:cs="Arial"/>
          <w:b/>
          <w:color w:val="FF0000"/>
        </w:rPr>
        <w:t xml:space="preserve"> оборотов в минуту.</w:t>
      </w:r>
    </w:p>
    <w:p w:rsidR="00275D1E" w:rsidRPr="005C6909" w:rsidRDefault="00275D1E" w:rsidP="00275D1E">
      <w:pPr>
        <w:rPr>
          <w:rFonts w:ascii="Arial" w:eastAsia="Calibri" w:hAnsi="Arial" w:cs="Arial"/>
          <w:b/>
          <w:color w:val="FF0000"/>
        </w:rPr>
      </w:pPr>
      <w:r w:rsidRPr="005C6909">
        <w:rPr>
          <w:rFonts w:ascii="Arial" w:eastAsia="Calibri" w:hAnsi="Arial" w:cs="Arial"/>
          <w:b/>
          <w:color w:val="FF0000"/>
        </w:rPr>
        <w:t xml:space="preserve">Материал корпуса </w:t>
      </w:r>
      <w:r w:rsidR="00632B28" w:rsidRPr="005C6909">
        <w:rPr>
          <w:rFonts w:ascii="Arial" w:eastAsia="Calibri" w:hAnsi="Arial" w:cs="Arial"/>
          <w:b/>
          <w:color w:val="FF0000"/>
        </w:rPr>
        <w:t>– п</w:t>
      </w:r>
      <w:r w:rsidRPr="005C6909">
        <w:rPr>
          <w:rFonts w:ascii="Arial" w:eastAsia="Calibri" w:hAnsi="Arial" w:cs="Arial"/>
          <w:b/>
          <w:color w:val="FF0000"/>
        </w:rPr>
        <w:t>олипропилен, толщина стенки 8</w:t>
      </w:r>
      <w:r>
        <w:rPr>
          <w:rFonts w:ascii="Arial" w:hAnsi="Arial" w:cs="Arial"/>
          <w:b/>
          <w:color w:val="FF0000"/>
        </w:rPr>
        <w:t xml:space="preserve"> -10</w:t>
      </w:r>
      <w:r w:rsidRPr="005C6909">
        <w:rPr>
          <w:rFonts w:ascii="Arial" w:eastAsia="Calibri" w:hAnsi="Arial" w:cs="Arial"/>
          <w:b/>
          <w:color w:val="FF0000"/>
        </w:rPr>
        <w:t xml:space="preserve"> мм.</w:t>
      </w:r>
    </w:p>
    <w:p w:rsidR="00275D1E" w:rsidRPr="005C6909" w:rsidRDefault="00275D1E" w:rsidP="00275D1E">
      <w:pPr>
        <w:rPr>
          <w:rFonts w:ascii="Arial" w:eastAsia="Calibri" w:hAnsi="Arial" w:cs="Arial"/>
          <w:b/>
          <w:color w:val="FF0000"/>
        </w:rPr>
      </w:pPr>
      <w:r w:rsidRPr="005C6909">
        <w:rPr>
          <w:rFonts w:ascii="Arial" w:eastAsia="Calibri" w:hAnsi="Arial" w:cs="Arial"/>
          <w:b/>
          <w:color w:val="FF0000"/>
        </w:rPr>
        <w:t>Максимальная скорость водяного потока через фильтры 0,8 м/</w:t>
      </w:r>
      <w:proofErr w:type="gramStart"/>
      <w:r w:rsidRPr="005C6909">
        <w:rPr>
          <w:rFonts w:ascii="Arial" w:eastAsia="Calibri" w:hAnsi="Arial" w:cs="Arial"/>
          <w:b/>
          <w:color w:val="FF0000"/>
        </w:rPr>
        <w:t>с</w:t>
      </w:r>
      <w:proofErr w:type="gramEnd"/>
    </w:p>
    <w:p w:rsidR="00275D1E" w:rsidRPr="005C6909" w:rsidRDefault="00275D1E" w:rsidP="00275D1E">
      <w:pPr>
        <w:pStyle w:val="a4"/>
        <w:shd w:val="clear" w:color="auto" w:fill="FFFFFF"/>
        <w:rPr>
          <w:rFonts w:ascii="Arial" w:hAnsi="Arial" w:cs="Arial"/>
          <w:b/>
          <w:color w:val="FF0000"/>
          <w:sz w:val="22"/>
          <w:szCs w:val="22"/>
        </w:rPr>
      </w:pPr>
      <w:r w:rsidRPr="005C6909">
        <w:rPr>
          <w:rFonts w:ascii="Arial" w:hAnsi="Arial" w:cs="Arial"/>
          <w:b/>
          <w:color w:val="FF0000"/>
          <w:sz w:val="22"/>
          <w:szCs w:val="22"/>
        </w:rPr>
        <w:t xml:space="preserve">Эксплуатационные затраты, замена масла в </w:t>
      </w:r>
      <w:proofErr w:type="gramStart"/>
      <w:r w:rsidRPr="005C6909">
        <w:rPr>
          <w:rFonts w:ascii="Arial" w:hAnsi="Arial" w:cs="Arial"/>
          <w:b/>
          <w:color w:val="FF0000"/>
          <w:sz w:val="22"/>
          <w:szCs w:val="22"/>
        </w:rPr>
        <w:t>мотор-редукторе</w:t>
      </w:r>
      <w:proofErr w:type="gramEnd"/>
      <w:r w:rsidRPr="005C6909">
        <w:rPr>
          <w:rFonts w:ascii="Arial" w:hAnsi="Arial" w:cs="Arial"/>
          <w:b/>
          <w:color w:val="FF0000"/>
          <w:sz w:val="22"/>
          <w:szCs w:val="22"/>
        </w:rPr>
        <w:t xml:space="preserve"> по рекомендации завода изготовителя, периодичность замены сит – один раз в год.</w:t>
      </w:r>
    </w:p>
    <w:p w:rsidR="001212FC" w:rsidRPr="00334B6A" w:rsidRDefault="001212FC">
      <w:pPr>
        <w:rPr>
          <w:rFonts w:ascii="Arial" w:hAnsi="Arial" w:cs="Arial"/>
          <w:b/>
          <w:sz w:val="24"/>
          <w:szCs w:val="24"/>
        </w:rPr>
      </w:pPr>
    </w:p>
    <w:p w:rsidR="001212FC" w:rsidRPr="00334B6A" w:rsidRDefault="001212FC">
      <w:pPr>
        <w:rPr>
          <w:rFonts w:ascii="Arial" w:hAnsi="Arial" w:cs="Arial"/>
          <w:b/>
          <w:sz w:val="24"/>
          <w:szCs w:val="24"/>
        </w:rPr>
      </w:pPr>
      <w:r w:rsidRPr="00334B6A">
        <w:rPr>
          <w:rFonts w:ascii="Arial" w:hAnsi="Arial" w:cs="Arial"/>
          <w:b/>
          <w:sz w:val="24"/>
          <w:szCs w:val="24"/>
        </w:rPr>
        <w:t>Параметры питающей электросети - однофазная сеть напряжением (220В±10%) и частотой 50Гц+1%. Жидкость для фильтрации должна подаваться в барабанный фильтр самотеком. Температура окружающей среды, в которой эксплуатируется барабанный фильтр, должна находиться в пределах от +10</w:t>
      </w:r>
      <w:proofErr w:type="gramStart"/>
      <w:r w:rsidRPr="00334B6A">
        <w:rPr>
          <w:rFonts w:ascii="Arial" w:hAnsi="Arial" w:cs="Arial"/>
          <w:b/>
          <w:sz w:val="24"/>
          <w:szCs w:val="24"/>
        </w:rPr>
        <w:t>°С</w:t>
      </w:r>
      <w:proofErr w:type="gramEnd"/>
      <w:r w:rsidRPr="00334B6A">
        <w:rPr>
          <w:rFonts w:ascii="Arial" w:hAnsi="Arial" w:cs="Arial"/>
          <w:b/>
          <w:sz w:val="24"/>
          <w:szCs w:val="24"/>
        </w:rPr>
        <w:t xml:space="preserve"> до +35°С. Замерзание воды в барабанном фильтре приводит к выходу его из строя, что является не гарантийным случаем.</w:t>
      </w:r>
    </w:p>
    <w:p w:rsidR="001212FC" w:rsidRPr="00F747DF" w:rsidRDefault="001212FC">
      <w:pPr>
        <w:rPr>
          <w:rFonts w:ascii="Arial" w:hAnsi="Arial" w:cs="Arial"/>
          <w:b/>
          <w:color w:val="FF0000"/>
          <w:sz w:val="24"/>
          <w:szCs w:val="24"/>
        </w:rPr>
      </w:pPr>
    </w:p>
    <w:p w:rsidR="00334B6A" w:rsidRDefault="00334B6A">
      <w:pPr>
        <w:rPr>
          <w:rFonts w:ascii="Arial" w:hAnsi="Arial" w:cs="Arial"/>
          <w:b/>
          <w:color w:val="FF0000"/>
          <w:sz w:val="24"/>
          <w:szCs w:val="24"/>
        </w:rPr>
      </w:pPr>
      <w:r w:rsidRPr="00F747DF">
        <w:rPr>
          <w:rFonts w:ascii="Arial" w:hAnsi="Arial" w:cs="Arial"/>
          <w:b/>
          <w:color w:val="FF0000"/>
          <w:sz w:val="24"/>
          <w:szCs w:val="24"/>
        </w:rPr>
        <w:t xml:space="preserve">3. </w:t>
      </w:r>
      <w:r w:rsidR="001212FC" w:rsidRPr="00F747DF">
        <w:rPr>
          <w:rFonts w:ascii="Arial" w:hAnsi="Arial" w:cs="Arial"/>
          <w:b/>
          <w:color w:val="FF0000"/>
          <w:sz w:val="24"/>
          <w:szCs w:val="24"/>
        </w:rPr>
        <w:t>Комплект поставки</w:t>
      </w:r>
      <w:r w:rsidR="00632B28" w:rsidRPr="00F747DF">
        <w:rPr>
          <w:rFonts w:ascii="Arial" w:hAnsi="Arial" w:cs="Arial"/>
          <w:b/>
          <w:color w:val="FF0000"/>
          <w:sz w:val="24"/>
          <w:szCs w:val="24"/>
        </w:rPr>
        <w:t>:</w:t>
      </w:r>
    </w:p>
    <w:p w:rsidR="00035AFE" w:rsidRPr="00BD3570" w:rsidRDefault="00035AFE" w:rsidP="00035AFE">
      <w:pPr>
        <w:autoSpaceDE w:val="0"/>
        <w:autoSpaceDN w:val="0"/>
        <w:adjustRightInd w:val="0"/>
        <w:spacing w:after="0" w:line="240" w:lineRule="auto"/>
        <w:rPr>
          <w:rFonts w:ascii="Arial" w:hAnsi="Arial" w:cs="Arial"/>
          <w:b/>
          <w:sz w:val="24"/>
          <w:szCs w:val="24"/>
        </w:rPr>
      </w:pPr>
      <w:r w:rsidRPr="00BD3570">
        <w:rPr>
          <w:rFonts w:ascii="Arial" w:hAnsi="Arial" w:cs="Arial"/>
          <w:b/>
          <w:sz w:val="24"/>
          <w:szCs w:val="24"/>
        </w:rPr>
        <w:t xml:space="preserve">1. </w:t>
      </w:r>
      <w:r w:rsidRPr="00BD3570">
        <w:rPr>
          <w:rFonts w:ascii="Arial" w:eastAsia="TimesNewRomanPSMT" w:hAnsi="Arial" w:cs="Arial"/>
          <w:b/>
          <w:sz w:val="24"/>
          <w:szCs w:val="24"/>
        </w:rPr>
        <w:t xml:space="preserve">Барабанный фильтр- </w:t>
      </w:r>
      <w:r w:rsidRPr="00BD3570">
        <w:rPr>
          <w:rFonts w:ascii="Arial" w:hAnsi="Arial" w:cs="Arial"/>
          <w:b/>
          <w:sz w:val="24"/>
          <w:szCs w:val="24"/>
        </w:rPr>
        <w:t>1</w:t>
      </w:r>
    </w:p>
    <w:p w:rsidR="00035AFE" w:rsidRPr="00BD3570" w:rsidRDefault="00035AFE" w:rsidP="00035AFE">
      <w:pPr>
        <w:autoSpaceDE w:val="0"/>
        <w:autoSpaceDN w:val="0"/>
        <w:adjustRightInd w:val="0"/>
        <w:spacing w:after="0" w:line="240" w:lineRule="auto"/>
        <w:rPr>
          <w:rFonts w:ascii="Arial" w:hAnsi="Arial" w:cs="Arial"/>
          <w:b/>
          <w:sz w:val="24"/>
          <w:szCs w:val="24"/>
        </w:rPr>
      </w:pPr>
      <w:r w:rsidRPr="00BD3570">
        <w:rPr>
          <w:rFonts w:ascii="Arial" w:hAnsi="Arial" w:cs="Arial"/>
          <w:b/>
          <w:sz w:val="24"/>
          <w:szCs w:val="24"/>
        </w:rPr>
        <w:t xml:space="preserve">2. </w:t>
      </w:r>
      <w:r w:rsidRPr="00BD3570">
        <w:rPr>
          <w:rFonts w:ascii="Arial" w:eastAsia="TimesNewRomanPSMT" w:hAnsi="Arial" w:cs="Arial"/>
          <w:b/>
          <w:sz w:val="24"/>
          <w:szCs w:val="24"/>
        </w:rPr>
        <w:t xml:space="preserve">Блок управления - </w:t>
      </w:r>
      <w:r w:rsidRPr="00BD3570">
        <w:rPr>
          <w:rFonts w:ascii="Arial" w:hAnsi="Arial" w:cs="Arial"/>
          <w:b/>
          <w:sz w:val="24"/>
          <w:szCs w:val="24"/>
        </w:rPr>
        <w:t>1</w:t>
      </w:r>
    </w:p>
    <w:p w:rsidR="00035AFE" w:rsidRPr="00BD3570" w:rsidRDefault="00035AFE" w:rsidP="00035AFE">
      <w:pPr>
        <w:autoSpaceDE w:val="0"/>
        <w:autoSpaceDN w:val="0"/>
        <w:adjustRightInd w:val="0"/>
        <w:spacing w:after="0" w:line="240" w:lineRule="auto"/>
        <w:rPr>
          <w:rFonts w:ascii="Arial" w:eastAsia="TimesNewRomanPSMT" w:hAnsi="Arial" w:cs="Arial"/>
          <w:b/>
          <w:sz w:val="24"/>
          <w:szCs w:val="24"/>
        </w:rPr>
      </w:pPr>
      <w:r w:rsidRPr="00BD3570">
        <w:rPr>
          <w:rFonts w:ascii="Arial" w:hAnsi="Arial" w:cs="Arial"/>
          <w:b/>
          <w:sz w:val="24"/>
          <w:szCs w:val="24"/>
        </w:rPr>
        <w:t xml:space="preserve">3. </w:t>
      </w:r>
      <w:r w:rsidRPr="00BD3570">
        <w:rPr>
          <w:rFonts w:ascii="Arial" w:eastAsia="TimesNewRomanPSMT" w:hAnsi="Arial" w:cs="Arial"/>
          <w:b/>
          <w:sz w:val="24"/>
          <w:szCs w:val="24"/>
        </w:rPr>
        <w:t>Датчик  уровня воды в барабане -</w:t>
      </w:r>
      <w:r w:rsidRPr="00BD3570">
        <w:rPr>
          <w:rFonts w:ascii="Arial" w:hAnsi="Arial" w:cs="Arial"/>
          <w:b/>
          <w:sz w:val="24"/>
          <w:szCs w:val="24"/>
        </w:rPr>
        <w:t>1                                                     4.</w:t>
      </w:r>
      <w:r w:rsidRPr="00BD3570">
        <w:rPr>
          <w:rFonts w:ascii="Arial" w:eastAsia="TimesNewRomanPSMT" w:hAnsi="Arial" w:cs="Arial"/>
          <w:b/>
          <w:sz w:val="24"/>
          <w:szCs w:val="24"/>
        </w:rPr>
        <w:t xml:space="preserve"> Насос для промывки сетки барабана </w:t>
      </w:r>
      <w:r w:rsidR="00CA5AE3" w:rsidRPr="00BD3570">
        <w:rPr>
          <w:rFonts w:ascii="Arial" w:eastAsia="TimesNewRomanPSMT" w:hAnsi="Arial" w:cs="Arial"/>
          <w:b/>
          <w:sz w:val="24"/>
          <w:szCs w:val="24"/>
        </w:rPr>
        <w:t>(</w:t>
      </w:r>
      <w:r w:rsidRPr="00BD3570">
        <w:rPr>
          <w:rFonts w:ascii="Arial" w:eastAsia="TimesNewRomanPSMT" w:hAnsi="Arial" w:cs="Arial"/>
          <w:b/>
          <w:sz w:val="24"/>
          <w:szCs w:val="24"/>
        </w:rPr>
        <w:t>доп.</w:t>
      </w:r>
      <w:r w:rsidR="00CA5AE3" w:rsidRPr="00BD3570">
        <w:rPr>
          <w:rFonts w:ascii="Arial" w:eastAsia="TimesNewRomanPSMT" w:hAnsi="Arial" w:cs="Arial"/>
          <w:b/>
          <w:sz w:val="24"/>
          <w:szCs w:val="24"/>
        </w:rPr>
        <w:t xml:space="preserve"> </w:t>
      </w:r>
      <w:r w:rsidRPr="00BD3570">
        <w:rPr>
          <w:rFonts w:ascii="Arial" w:eastAsia="TimesNewRomanPSMT" w:hAnsi="Arial" w:cs="Arial"/>
          <w:b/>
          <w:sz w:val="24"/>
          <w:szCs w:val="24"/>
        </w:rPr>
        <w:t>оборудование)</w:t>
      </w:r>
    </w:p>
    <w:p w:rsidR="00035AFE" w:rsidRPr="00BD3570" w:rsidRDefault="00035AFE" w:rsidP="00035AFE">
      <w:pPr>
        <w:autoSpaceDE w:val="0"/>
        <w:autoSpaceDN w:val="0"/>
        <w:adjustRightInd w:val="0"/>
        <w:spacing w:after="0" w:line="240" w:lineRule="auto"/>
        <w:rPr>
          <w:rFonts w:ascii="Arial" w:eastAsia="TimesNewRomanPSMT" w:hAnsi="Arial" w:cs="Arial"/>
          <w:b/>
          <w:sz w:val="24"/>
          <w:szCs w:val="24"/>
        </w:rPr>
      </w:pPr>
      <w:r w:rsidRPr="00BD3570">
        <w:rPr>
          <w:rFonts w:ascii="Arial" w:hAnsi="Arial" w:cs="Arial"/>
          <w:b/>
          <w:sz w:val="24"/>
          <w:szCs w:val="24"/>
        </w:rPr>
        <w:t xml:space="preserve">5. </w:t>
      </w:r>
      <w:r w:rsidRPr="00BD3570">
        <w:rPr>
          <w:rFonts w:ascii="Arial" w:eastAsia="TimesNewRomanPSMT" w:hAnsi="Arial" w:cs="Arial"/>
          <w:b/>
          <w:sz w:val="24"/>
          <w:szCs w:val="24"/>
        </w:rPr>
        <w:t>Руководство по монтажу и эксплуатации блока</w:t>
      </w:r>
    </w:p>
    <w:p w:rsidR="00035AFE" w:rsidRPr="00BD3570" w:rsidRDefault="00035AFE" w:rsidP="00035AFE">
      <w:pPr>
        <w:autoSpaceDE w:val="0"/>
        <w:autoSpaceDN w:val="0"/>
        <w:adjustRightInd w:val="0"/>
        <w:spacing w:after="0" w:line="240" w:lineRule="auto"/>
        <w:rPr>
          <w:rFonts w:ascii="Arial" w:eastAsia="TimesNewRomanPSMT" w:hAnsi="Arial" w:cs="Arial"/>
          <w:b/>
          <w:sz w:val="24"/>
          <w:szCs w:val="24"/>
        </w:rPr>
      </w:pPr>
      <w:r w:rsidRPr="00BD3570">
        <w:rPr>
          <w:rFonts w:ascii="Arial" w:eastAsia="TimesNewRomanPSMT" w:hAnsi="Arial" w:cs="Arial"/>
          <w:b/>
          <w:sz w:val="24"/>
          <w:szCs w:val="24"/>
        </w:rPr>
        <w:t>управления</w:t>
      </w:r>
    </w:p>
    <w:p w:rsidR="00035AFE" w:rsidRPr="00BD3570" w:rsidRDefault="00035AFE" w:rsidP="00035AFE">
      <w:pPr>
        <w:autoSpaceDE w:val="0"/>
        <w:autoSpaceDN w:val="0"/>
        <w:adjustRightInd w:val="0"/>
        <w:spacing w:after="0" w:line="240" w:lineRule="auto"/>
        <w:rPr>
          <w:rFonts w:ascii="Arial" w:eastAsia="TimesNewRomanPSMT" w:hAnsi="Arial" w:cs="Arial"/>
          <w:b/>
          <w:sz w:val="24"/>
          <w:szCs w:val="24"/>
        </w:rPr>
      </w:pPr>
      <w:r w:rsidRPr="00BD3570">
        <w:rPr>
          <w:rFonts w:ascii="Arial" w:hAnsi="Arial" w:cs="Arial"/>
          <w:b/>
          <w:sz w:val="24"/>
          <w:szCs w:val="24"/>
        </w:rPr>
        <w:t xml:space="preserve">6. </w:t>
      </w:r>
      <w:proofErr w:type="gramStart"/>
      <w:r w:rsidRPr="00BD3570">
        <w:rPr>
          <w:rFonts w:ascii="Arial" w:eastAsia="TimesNewRomanPSMT" w:hAnsi="Arial" w:cs="Arial"/>
          <w:b/>
          <w:sz w:val="24"/>
          <w:szCs w:val="24"/>
        </w:rPr>
        <w:t>Паспорт на барабанный фильтр (руководство по</w:t>
      </w:r>
      <w:proofErr w:type="gramEnd"/>
    </w:p>
    <w:p w:rsidR="00035AFE" w:rsidRPr="00BD3570" w:rsidRDefault="00035AFE" w:rsidP="00035AFE">
      <w:pPr>
        <w:autoSpaceDE w:val="0"/>
        <w:autoSpaceDN w:val="0"/>
        <w:adjustRightInd w:val="0"/>
        <w:spacing w:after="0" w:line="240" w:lineRule="auto"/>
        <w:rPr>
          <w:rFonts w:ascii="Arial" w:eastAsia="TimesNewRomanPSMT" w:hAnsi="Arial" w:cs="Arial"/>
          <w:b/>
          <w:sz w:val="24"/>
          <w:szCs w:val="24"/>
        </w:rPr>
      </w:pPr>
      <w:r w:rsidRPr="00BD3570">
        <w:rPr>
          <w:rFonts w:ascii="Arial" w:eastAsia="TimesNewRomanPSMT" w:hAnsi="Arial" w:cs="Arial"/>
          <w:b/>
          <w:sz w:val="24"/>
          <w:szCs w:val="24"/>
        </w:rPr>
        <w:t>эксплуатации)</w:t>
      </w:r>
    </w:p>
    <w:p w:rsidR="001212FC" w:rsidRPr="00BD3570" w:rsidRDefault="00334B6A">
      <w:pPr>
        <w:rPr>
          <w:rFonts w:ascii="Arial" w:hAnsi="Arial" w:cs="Arial"/>
          <w:b/>
          <w:sz w:val="24"/>
          <w:szCs w:val="24"/>
        </w:rPr>
      </w:pPr>
      <w:r w:rsidRPr="00BD3570">
        <w:rPr>
          <w:rFonts w:ascii="Arial" w:hAnsi="Arial" w:cs="Arial"/>
          <w:b/>
          <w:sz w:val="24"/>
          <w:szCs w:val="24"/>
        </w:rPr>
        <w:t xml:space="preserve">                                                                                                                                             </w:t>
      </w:r>
    </w:p>
    <w:p w:rsidR="001212FC" w:rsidRPr="00BD3570" w:rsidRDefault="001212FC">
      <w:pPr>
        <w:rPr>
          <w:rFonts w:ascii="Arial" w:hAnsi="Arial" w:cs="Arial"/>
          <w:b/>
          <w:sz w:val="24"/>
          <w:szCs w:val="24"/>
        </w:rPr>
      </w:pPr>
    </w:p>
    <w:p w:rsidR="001212FC" w:rsidRPr="00F747DF" w:rsidRDefault="001212FC">
      <w:pPr>
        <w:rPr>
          <w:rFonts w:ascii="Arial" w:hAnsi="Arial" w:cs="Arial"/>
          <w:b/>
          <w:color w:val="FF0000"/>
          <w:sz w:val="24"/>
          <w:szCs w:val="24"/>
        </w:rPr>
      </w:pPr>
      <w:r w:rsidRPr="00F747DF">
        <w:rPr>
          <w:rFonts w:ascii="Arial" w:hAnsi="Arial" w:cs="Arial"/>
          <w:b/>
          <w:color w:val="FF0000"/>
          <w:sz w:val="24"/>
          <w:szCs w:val="24"/>
        </w:rPr>
        <w:t>4. Описание работы барабанного фильтра</w:t>
      </w:r>
    </w:p>
    <w:p w:rsidR="001212FC" w:rsidRPr="00334B6A" w:rsidRDefault="001212FC">
      <w:pPr>
        <w:rPr>
          <w:rFonts w:ascii="Arial" w:hAnsi="Arial" w:cs="Arial"/>
          <w:b/>
          <w:sz w:val="24"/>
          <w:szCs w:val="24"/>
        </w:rPr>
      </w:pPr>
      <w:r w:rsidRPr="00334B6A">
        <w:rPr>
          <w:rFonts w:ascii="Arial" w:hAnsi="Arial" w:cs="Arial"/>
          <w:b/>
          <w:sz w:val="24"/>
          <w:szCs w:val="24"/>
        </w:rPr>
        <w:t xml:space="preserve"> Технология фильтрации жидкости, содержащей взвешенные частицы, состоит из двух взаимосвязанных процессов: фильтрации жидкости через сетку с микроотверстиями и промывки сетки от задержанных загрязнений. </w:t>
      </w:r>
    </w:p>
    <w:p w:rsidR="001212FC" w:rsidRPr="00334B6A" w:rsidRDefault="001212FC">
      <w:pPr>
        <w:rPr>
          <w:rFonts w:ascii="Arial" w:hAnsi="Arial" w:cs="Arial"/>
          <w:b/>
          <w:sz w:val="24"/>
          <w:szCs w:val="24"/>
        </w:rPr>
      </w:pPr>
    </w:p>
    <w:p w:rsidR="001212FC" w:rsidRPr="00334B6A" w:rsidRDefault="00334B6A">
      <w:pPr>
        <w:rPr>
          <w:rFonts w:ascii="Arial" w:hAnsi="Arial" w:cs="Arial"/>
          <w:b/>
          <w:sz w:val="24"/>
          <w:szCs w:val="24"/>
        </w:rPr>
      </w:pPr>
      <w:r w:rsidRPr="00334B6A">
        <w:rPr>
          <w:rFonts w:ascii="Arial" w:hAnsi="Arial" w:cs="Arial"/>
          <w:b/>
          <w:sz w:val="24"/>
          <w:szCs w:val="24"/>
        </w:rPr>
        <w:t xml:space="preserve">Процесс </w:t>
      </w:r>
      <w:r w:rsidR="001212FC" w:rsidRPr="00334B6A">
        <w:rPr>
          <w:rFonts w:ascii="Arial" w:hAnsi="Arial" w:cs="Arial"/>
          <w:b/>
          <w:sz w:val="24"/>
          <w:szCs w:val="24"/>
        </w:rPr>
        <w:t xml:space="preserve"> фильтрации происходит в двух режимах: </w:t>
      </w:r>
    </w:p>
    <w:p w:rsidR="001212FC" w:rsidRPr="00334B6A" w:rsidRDefault="001212FC">
      <w:pPr>
        <w:rPr>
          <w:rFonts w:ascii="Arial" w:hAnsi="Arial" w:cs="Arial"/>
          <w:b/>
          <w:sz w:val="24"/>
          <w:szCs w:val="24"/>
        </w:rPr>
      </w:pPr>
    </w:p>
    <w:p w:rsidR="001212FC" w:rsidRPr="00334B6A" w:rsidRDefault="001212FC">
      <w:pPr>
        <w:rPr>
          <w:rFonts w:ascii="Arial" w:hAnsi="Arial" w:cs="Arial"/>
          <w:b/>
          <w:sz w:val="24"/>
          <w:szCs w:val="24"/>
        </w:rPr>
      </w:pPr>
      <w:r w:rsidRPr="00334B6A">
        <w:rPr>
          <w:rFonts w:ascii="Arial" w:hAnsi="Arial" w:cs="Arial"/>
          <w:b/>
          <w:sz w:val="24"/>
          <w:szCs w:val="24"/>
        </w:rPr>
        <w:t>1-й режим (Авто.) – вращение барабана и одновременно его промывка происходит по сигналу от датчика уровня воды</w:t>
      </w:r>
      <w:r w:rsidR="002F57F8">
        <w:rPr>
          <w:rFonts w:ascii="Arial" w:hAnsi="Arial" w:cs="Arial"/>
          <w:b/>
          <w:sz w:val="24"/>
          <w:szCs w:val="24"/>
        </w:rPr>
        <w:t xml:space="preserve"> (ПДУ)</w:t>
      </w:r>
      <w:r w:rsidRPr="00334B6A">
        <w:rPr>
          <w:rFonts w:ascii="Arial" w:hAnsi="Arial" w:cs="Arial"/>
          <w:b/>
          <w:sz w:val="24"/>
          <w:szCs w:val="24"/>
        </w:rPr>
        <w:t xml:space="preserve"> в барабане. Датчик (</w:t>
      </w:r>
      <w:proofErr w:type="spellStart"/>
      <w:r w:rsidR="002F57F8">
        <w:rPr>
          <w:rFonts w:ascii="Arial" w:hAnsi="Arial" w:cs="Arial"/>
          <w:b/>
          <w:sz w:val="24"/>
          <w:szCs w:val="24"/>
        </w:rPr>
        <w:t>герконовый</w:t>
      </w:r>
      <w:proofErr w:type="spellEnd"/>
      <w:r w:rsidR="002F57F8">
        <w:rPr>
          <w:rFonts w:ascii="Arial" w:hAnsi="Arial" w:cs="Arial"/>
          <w:b/>
          <w:sz w:val="24"/>
          <w:szCs w:val="24"/>
        </w:rPr>
        <w:t xml:space="preserve"> </w:t>
      </w:r>
      <w:r w:rsidRPr="00334B6A">
        <w:rPr>
          <w:rFonts w:ascii="Arial" w:hAnsi="Arial" w:cs="Arial"/>
          <w:b/>
          <w:sz w:val="24"/>
          <w:szCs w:val="24"/>
        </w:rPr>
        <w:t xml:space="preserve">электрод) установлен у внешней поверхности передней (по траектории движения фильтруемой жидкости) стенки корпуса барабанного фильтра и настроен на уровень воды, при котором возникает необходимость промывки сетки барабана. Положение датчика (нижней части электрода) можно регулировать по вертикали, тем самым увеличивая или уменьшая интервалы времени между включениями вращения и промывки барабана. Положение датчика (нижней части электрода) подбирается потребителем в условиях эксплуатации и зависит от вида, концентрации загрязнителя в фильтруемой жидкости, а так же от объема жидкости поступающей в фильтр в единицу времени (расход). Продолжительность вращения барабана и его промывки, после </w:t>
      </w:r>
      <w:proofErr w:type="spellStart"/>
      <w:r w:rsidRPr="00334B6A">
        <w:rPr>
          <w:rFonts w:ascii="Arial" w:hAnsi="Arial" w:cs="Arial"/>
          <w:b/>
          <w:sz w:val="24"/>
          <w:szCs w:val="24"/>
        </w:rPr>
        <w:t>сработки</w:t>
      </w:r>
      <w:proofErr w:type="spellEnd"/>
      <w:r w:rsidRPr="00334B6A">
        <w:rPr>
          <w:rFonts w:ascii="Arial" w:hAnsi="Arial" w:cs="Arial"/>
          <w:b/>
          <w:sz w:val="24"/>
          <w:szCs w:val="24"/>
        </w:rPr>
        <w:t xml:space="preserve"> датчика, устанавливается с помощью реле времени блока управления. Диапазон регулировки реле времени – от нескольких секунд до </w:t>
      </w:r>
      <w:r w:rsidR="000C4132">
        <w:rPr>
          <w:rFonts w:ascii="Arial" w:hAnsi="Arial" w:cs="Arial"/>
          <w:b/>
          <w:sz w:val="24"/>
          <w:szCs w:val="24"/>
        </w:rPr>
        <w:t xml:space="preserve">нескольких минут. </w:t>
      </w:r>
      <w:r w:rsidRPr="00334B6A">
        <w:rPr>
          <w:rFonts w:ascii="Arial" w:hAnsi="Arial" w:cs="Arial"/>
          <w:b/>
          <w:sz w:val="24"/>
          <w:szCs w:val="24"/>
        </w:rPr>
        <w:t xml:space="preserve"> Благодаря автоматическому включению и выключению фильтра расход электроэнергии и воды на промывку имеют минимальное значение. </w:t>
      </w:r>
    </w:p>
    <w:p w:rsidR="001212FC" w:rsidRPr="00334B6A" w:rsidRDefault="001212FC">
      <w:pPr>
        <w:rPr>
          <w:rFonts w:ascii="Arial" w:hAnsi="Arial" w:cs="Arial"/>
          <w:b/>
          <w:sz w:val="24"/>
          <w:szCs w:val="24"/>
        </w:rPr>
      </w:pPr>
    </w:p>
    <w:p w:rsidR="00FB10FD" w:rsidRPr="00334B6A" w:rsidRDefault="001212FC">
      <w:pPr>
        <w:rPr>
          <w:rFonts w:ascii="Arial" w:hAnsi="Arial" w:cs="Arial"/>
          <w:b/>
          <w:sz w:val="24"/>
          <w:szCs w:val="24"/>
        </w:rPr>
      </w:pPr>
      <w:r w:rsidRPr="00334B6A">
        <w:rPr>
          <w:rFonts w:ascii="Arial" w:hAnsi="Arial" w:cs="Arial"/>
          <w:b/>
          <w:sz w:val="24"/>
          <w:szCs w:val="24"/>
        </w:rPr>
        <w:t xml:space="preserve">2-й режим </w:t>
      </w:r>
      <w:r w:rsidR="00334B6A">
        <w:rPr>
          <w:rFonts w:ascii="Arial" w:hAnsi="Arial" w:cs="Arial"/>
          <w:b/>
          <w:sz w:val="24"/>
          <w:szCs w:val="24"/>
        </w:rPr>
        <w:t xml:space="preserve">  </w:t>
      </w:r>
      <w:r w:rsidRPr="00334B6A">
        <w:rPr>
          <w:rFonts w:ascii="Arial" w:hAnsi="Arial" w:cs="Arial"/>
          <w:b/>
          <w:sz w:val="24"/>
          <w:szCs w:val="24"/>
        </w:rPr>
        <w:t>(Ручной или Профилактический)</w:t>
      </w:r>
      <w:r w:rsidR="00334B6A">
        <w:rPr>
          <w:rFonts w:ascii="Arial" w:hAnsi="Arial" w:cs="Arial"/>
          <w:b/>
          <w:sz w:val="24"/>
          <w:szCs w:val="24"/>
        </w:rPr>
        <w:t xml:space="preserve"> </w:t>
      </w:r>
      <w:r w:rsidRPr="00334B6A">
        <w:rPr>
          <w:rFonts w:ascii="Arial" w:hAnsi="Arial" w:cs="Arial"/>
          <w:b/>
          <w:sz w:val="24"/>
          <w:szCs w:val="24"/>
        </w:rPr>
        <w:t xml:space="preserve"> – вращение барабана и промывка сетки происходит непрерывно. В данном режиме есть возможность установить включение промывки сетки от </w:t>
      </w:r>
      <w:proofErr w:type="spellStart"/>
      <w:r w:rsidRPr="00334B6A">
        <w:rPr>
          <w:rFonts w:ascii="Arial" w:hAnsi="Arial" w:cs="Arial"/>
          <w:b/>
          <w:sz w:val="24"/>
          <w:szCs w:val="24"/>
        </w:rPr>
        <w:t>сработки</w:t>
      </w:r>
      <w:proofErr w:type="spellEnd"/>
      <w:r w:rsidRPr="00334B6A">
        <w:rPr>
          <w:rFonts w:ascii="Arial" w:hAnsi="Arial" w:cs="Arial"/>
          <w:b/>
          <w:sz w:val="24"/>
          <w:szCs w:val="24"/>
        </w:rPr>
        <w:t xml:space="preserve"> датчика уровня воды в барабане. Ручной режим применяется преимущественно для проведения профилактических работ. В процессе фильтрации, жидкость, содержащая взвешенные частицы, попадает во внутреннее пространство фильтрующего барабана через проём в передней стенке корпуса или подводящий патрубок. Загрязнения оседают на внутренней поверхности барабана, а очищенная жидкость протекает через фильтрующую сетку за пределы фильтрующего барабана. По мере осаждения загрязнения пропускная способность фильтрующей сетки уменьшается, в связи с чем, поднимается уровень жидкости в барабане. При определенной величине уровня жидкости происходит </w:t>
      </w:r>
      <w:proofErr w:type="spellStart"/>
      <w:r w:rsidRPr="00334B6A">
        <w:rPr>
          <w:rFonts w:ascii="Arial" w:hAnsi="Arial" w:cs="Arial"/>
          <w:b/>
          <w:sz w:val="24"/>
          <w:szCs w:val="24"/>
        </w:rPr>
        <w:t>сработка</w:t>
      </w:r>
      <w:proofErr w:type="spellEnd"/>
      <w:r w:rsidRPr="00334B6A">
        <w:rPr>
          <w:rFonts w:ascii="Arial" w:hAnsi="Arial" w:cs="Arial"/>
          <w:b/>
          <w:sz w:val="24"/>
          <w:szCs w:val="24"/>
        </w:rPr>
        <w:t xml:space="preserve"> датчика,</w:t>
      </w:r>
      <w:r w:rsidR="00334B6A" w:rsidRPr="00334B6A">
        <w:rPr>
          <w:rFonts w:ascii="Arial" w:hAnsi="Arial" w:cs="Arial"/>
          <w:b/>
          <w:sz w:val="24"/>
          <w:szCs w:val="24"/>
        </w:rPr>
        <w:t xml:space="preserve"> который запускает механизм промывки фильтрующей сетки. В результате направленного потока промывочной воды, разбрызгиваемого из форсунок, загрязнения (осадок), задерживаемые на внутренней поверхности барабана, срываются в сточный желоб, который размещен внутри барабана. Из желоба осадок самотеком вытекает в канализацию</w:t>
      </w:r>
    </w:p>
    <w:p w:rsidR="00FB10FD" w:rsidRPr="00334B6A" w:rsidRDefault="00FB10FD">
      <w:pPr>
        <w:rPr>
          <w:rFonts w:ascii="Arial" w:hAnsi="Arial" w:cs="Arial"/>
          <w:b/>
          <w:sz w:val="24"/>
          <w:szCs w:val="24"/>
        </w:rPr>
      </w:pPr>
    </w:p>
    <w:p w:rsidR="00CA5AE3" w:rsidRDefault="00CA5AE3">
      <w:pPr>
        <w:rPr>
          <w:rFonts w:ascii="Arial" w:hAnsi="Arial" w:cs="Arial"/>
          <w:b/>
          <w:color w:val="FF0000"/>
          <w:sz w:val="24"/>
          <w:szCs w:val="24"/>
        </w:rPr>
      </w:pPr>
    </w:p>
    <w:p w:rsidR="00FB10FD" w:rsidRPr="00F747DF" w:rsidRDefault="001212FC">
      <w:pPr>
        <w:rPr>
          <w:rFonts w:ascii="Arial" w:hAnsi="Arial" w:cs="Arial"/>
          <w:b/>
          <w:color w:val="FF0000"/>
          <w:sz w:val="24"/>
          <w:szCs w:val="24"/>
        </w:rPr>
      </w:pPr>
      <w:r w:rsidRPr="00F747DF">
        <w:rPr>
          <w:rFonts w:ascii="Arial" w:hAnsi="Arial" w:cs="Arial"/>
          <w:b/>
          <w:color w:val="FF0000"/>
          <w:sz w:val="24"/>
          <w:szCs w:val="24"/>
        </w:rPr>
        <w:lastRenderedPageBreak/>
        <w:t xml:space="preserve"> 5. Указание мер безопасности </w:t>
      </w:r>
    </w:p>
    <w:p w:rsidR="00FB10FD" w:rsidRPr="00334B6A" w:rsidRDefault="00FB10FD">
      <w:pPr>
        <w:rPr>
          <w:rFonts w:ascii="Arial" w:hAnsi="Arial" w:cs="Arial"/>
          <w:b/>
          <w:sz w:val="24"/>
          <w:szCs w:val="24"/>
        </w:rPr>
      </w:pPr>
    </w:p>
    <w:p w:rsidR="00334B6A" w:rsidRDefault="001212FC">
      <w:pPr>
        <w:rPr>
          <w:rFonts w:ascii="Arial" w:hAnsi="Arial" w:cs="Arial"/>
          <w:b/>
          <w:sz w:val="24"/>
          <w:szCs w:val="24"/>
        </w:rPr>
      </w:pPr>
      <w:r w:rsidRPr="00334B6A">
        <w:rPr>
          <w:rFonts w:ascii="Arial" w:hAnsi="Arial" w:cs="Arial"/>
          <w:b/>
          <w:sz w:val="24"/>
          <w:szCs w:val="24"/>
        </w:rPr>
        <w:t xml:space="preserve">Электрическая безопасность барабанного фильтра гарантирована только при наличии эффективного заземления, выполненного в соответствии с действующими правилами монтажа электроустановок. Трубопровод, фитинги и запорная арматура, используемые для подключения барабанного фильтра должны соответствовать параметрам контура, к которому планируется присоединение. При монтаже трубопроводов следует руководствоваться СНиП 3.05.05-85 «Технологическое оборудование и трубопроводы» и ПБ 03-585-03 «Правила устройства и безопасной эксплуатации технологических трубопроводов». </w:t>
      </w:r>
    </w:p>
    <w:p w:rsidR="00334B6A" w:rsidRDefault="001212FC">
      <w:pPr>
        <w:rPr>
          <w:rFonts w:ascii="Arial" w:hAnsi="Arial" w:cs="Arial"/>
          <w:b/>
          <w:sz w:val="24"/>
          <w:szCs w:val="24"/>
        </w:rPr>
      </w:pPr>
      <w:r w:rsidRPr="00334B6A">
        <w:rPr>
          <w:rFonts w:ascii="Arial" w:hAnsi="Arial" w:cs="Arial"/>
          <w:b/>
          <w:sz w:val="24"/>
          <w:szCs w:val="24"/>
        </w:rPr>
        <w:t xml:space="preserve">При монтаже и эксплуатации барабанного фильтра не допускается: </w:t>
      </w:r>
    </w:p>
    <w:p w:rsidR="00334B6A" w:rsidRDefault="001212FC">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Подключать электропитание, если корпус барабанного фильтра не заполнен жидкостью (если фильтрующий барабан не погружен в жидкость – для </w:t>
      </w:r>
      <w:proofErr w:type="spellStart"/>
      <w:r w:rsidRPr="00334B6A">
        <w:rPr>
          <w:rFonts w:ascii="Arial" w:hAnsi="Arial" w:cs="Arial"/>
          <w:b/>
          <w:sz w:val="24"/>
          <w:szCs w:val="24"/>
        </w:rPr>
        <w:t>бескорпусного</w:t>
      </w:r>
      <w:proofErr w:type="spellEnd"/>
      <w:r w:rsidRPr="00334B6A">
        <w:rPr>
          <w:rFonts w:ascii="Arial" w:hAnsi="Arial" w:cs="Arial"/>
          <w:b/>
          <w:sz w:val="24"/>
          <w:szCs w:val="24"/>
        </w:rPr>
        <w:t xml:space="preserve"> исполнения).</w:t>
      </w:r>
    </w:p>
    <w:p w:rsidR="00334B6A" w:rsidRDefault="001212FC">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Использовать барабанный фильтр без заземления.</w:t>
      </w:r>
    </w:p>
    <w:p w:rsidR="00334B6A" w:rsidRDefault="001212FC">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Прикасаться к вращающимся деталям барабанного фильтра при включенном электропитании.</w:t>
      </w:r>
    </w:p>
    <w:p w:rsidR="00334B6A" w:rsidRDefault="001212FC">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Демонтировать распылительные наконечники (колпачки) промывочных форсунок во время работы промывочного насоса или вращения фильтрующего барабана.</w:t>
      </w:r>
    </w:p>
    <w:p w:rsidR="00334B6A" w:rsidRDefault="001212FC">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Устанавливать барабанный фильтр в напорный контур без предустановленного успокоителя (гасителя напора).</w:t>
      </w:r>
    </w:p>
    <w:p w:rsidR="00334B6A" w:rsidRDefault="001212FC">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Устанавливать барабанный фильтр в контур без </w:t>
      </w:r>
      <w:proofErr w:type="spellStart"/>
      <w:r w:rsidRPr="00334B6A">
        <w:rPr>
          <w:rFonts w:ascii="Arial" w:hAnsi="Arial" w:cs="Arial"/>
          <w:b/>
          <w:sz w:val="24"/>
          <w:szCs w:val="24"/>
        </w:rPr>
        <w:t>предфильтра</w:t>
      </w:r>
      <w:proofErr w:type="spellEnd"/>
      <w:r w:rsidRPr="00334B6A">
        <w:rPr>
          <w:rFonts w:ascii="Arial" w:hAnsi="Arial" w:cs="Arial"/>
          <w:b/>
          <w:sz w:val="24"/>
          <w:szCs w:val="24"/>
        </w:rPr>
        <w:t xml:space="preserve">, </w:t>
      </w:r>
      <w:proofErr w:type="gramStart"/>
      <w:r w:rsidRPr="00334B6A">
        <w:rPr>
          <w:rFonts w:ascii="Arial" w:hAnsi="Arial" w:cs="Arial"/>
          <w:b/>
          <w:sz w:val="24"/>
          <w:szCs w:val="24"/>
        </w:rPr>
        <w:t>отделяющего</w:t>
      </w:r>
      <w:proofErr w:type="gramEnd"/>
      <w:r w:rsidRPr="00334B6A">
        <w:rPr>
          <w:rFonts w:ascii="Arial" w:hAnsi="Arial" w:cs="Arial"/>
          <w:b/>
          <w:sz w:val="24"/>
          <w:szCs w:val="24"/>
        </w:rPr>
        <w:t xml:space="preserve"> жидкость от особо крупных загрязнений, таких как листва, окурки и т.п.</w:t>
      </w:r>
    </w:p>
    <w:p w:rsidR="00334B6A" w:rsidRDefault="001212FC">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Создавать разницу уровней жидкости в фильтрующем барабане и вокруг него более 150мм.</w:t>
      </w:r>
    </w:p>
    <w:p w:rsidR="00334B6A" w:rsidRDefault="001212FC">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Использовать запасные части, не рекомендованные производителем</w:t>
      </w:r>
    </w:p>
    <w:p w:rsidR="00FB10FD" w:rsidRPr="00334B6A" w:rsidRDefault="001212FC">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Использовать воду из барабанного фильтра для промывки фильтрующей сетки.</w:t>
      </w:r>
    </w:p>
    <w:p w:rsid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Превышать подачу фильтруемой жидкости выше заявленных изготовителем значений. </w:t>
      </w:r>
    </w:p>
    <w:p w:rsid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Не производить корректировку подачи фильтруемой жидкости в зависимости от вида и концентрации загрязнителя.</w:t>
      </w:r>
    </w:p>
    <w:p w:rsidR="00334B6A" w:rsidRDefault="00FB10FD">
      <w:pPr>
        <w:rPr>
          <w:rFonts w:ascii="Arial" w:hAnsi="Arial" w:cs="Arial"/>
          <w:b/>
          <w:sz w:val="24"/>
          <w:szCs w:val="24"/>
        </w:rPr>
      </w:pPr>
      <w:r w:rsidRPr="00334B6A">
        <w:rPr>
          <w:rFonts w:ascii="Arial" w:hAnsi="Arial" w:cs="Arial"/>
          <w:b/>
          <w:sz w:val="24"/>
          <w:szCs w:val="24"/>
        </w:rPr>
        <w:lastRenderedPageBreak/>
        <w:t xml:space="preserve"> </w:t>
      </w:r>
      <w:r w:rsidRPr="00334B6A">
        <w:rPr>
          <w:rFonts w:ascii="Arial" w:hAnsi="Arial" w:cs="Arial"/>
          <w:b/>
          <w:sz w:val="24"/>
          <w:szCs w:val="24"/>
        </w:rPr>
        <w:sym w:font="Symbol" w:char="F0B7"/>
      </w:r>
      <w:r w:rsidRPr="00334B6A">
        <w:rPr>
          <w:rFonts w:ascii="Arial" w:hAnsi="Arial" w:cs="Arial"/>
          <w:b/>
          <w:sz w:val="24"/>
          <w:szCs w:val="24"/>
        </w:rPr>
        <w:t xml:space="preserve"> Осуществлять фильтрацию эмульсий.</w:t>
      </w:r>
    </w:p>
    <w:p w:rsidR="00FB10FD" w:rsidRPr="00334B6A" w:rsidRDefault="00FB10FD">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Изменять конструкцию без согласования с производителем.</w:t>
      </w:r>
    </w:p>
    <w:p w:rsidR="00FB10FD" w:rsidRPr="00334B6A" w:rsidRDefault="00FB10FD">
      <w:pPr>
        <w:rPr>
          <w:rFonts w:ascii="Arial" w:hAnsi="Arial" w:cs="Arial"/>
          <w:b/>
          <w:sz w:val="24"/>
          <w:szCs w:val="24"/>
        </w:rPr>
      </w:pPr>
    </w:p>
    <w:p w:rsidR="00FB10FD" w:rsidRPr="00334B6A" w:rsidRDefault="00FB10FD">
      <w:pPr>
        <w:rPr>
          <w:rFonts w:ascii="Arial" w:hAnsi="Arial" w:cs="Arial"/>
          <w:b/>
          <w:sz w:val="24"/>
          <w:szCs w:val="24"/>
        </w:rPr>
      </w:pPr>
      <w:r w:rsidRPr="00334B6A">
        <w:rPr>
          <w:rFonts w:ascii="Arial" w:hAnsi="Arial" w:cs="Arial"/>
          <w:b/>
          <w:sz w:val="24"/>
          <w:szCs w:val="24"/>
        </w:rPr>
        <w:t xml:space="preserve"> При использовании, манипуляциях и ремонте оборудования необходимо соблюдать содержащиеся в данном документе указания и нормы, а также требования нормативных документов, действующих на территории РФ, касающиеся безопасности и охраны здоровья при работе с очистным оборудованием, машинами и механизмами. Необходимо также соблюдать законодательство, касающееся требований к безопасности труда и охране здоровья при проведении работ с риском поражения электрическим током.</w:t>
      </w:r>
    </w:p>
    <w:p w:rsidR="00FB10FD" w:rsidRPr="00F747DF" w:rsidRDefault="00FB10FD">
      <w:pPr>
        <w:rPr>
          <w:rFonts w:ascii="Arial" w:hAnsi="Arial" w:cs="Arial"/>
          <w:b/>
          <w:color w:val="FF0000"/>
          <w:sz w:val="24"/>
          <w:szCs w:val="24"/>
        </w:rPr>
      </w:pPr>
    </w:p>
    <w:p w:rsidR="00334B6A" w:rsidRPr="00F747DF" w:rsidRDefault="00FB10FD">
      <w:pPr>
        <w:rPr>
          <w:rFonts w:ascii="Arial" w:hAnsi="Arial" w:cs="Arial"/>
          <w:b/>
          <w:color w:val="FF0000"/>
          <w:sz w:val="24"/>
          <w:szCs w:val="24"/>
        </w:rPr>
      </w:pPr>
      <w:r w:rsidRPr="00F747DF">
        <w:rPr>
          <w:rFonts w:ascii="Arial" w:hAnsi="Arial" w:cs="Arial"/>
          <w:b/>
          <w:color w:val="FF0000"/>
          <w:sz w:val="24"/>
          <w:szCs w:val="24"/>
        </w:rPr>
        <w:t xml:space="preserve"> 6. Транспортировка и хранение</w:t>
      </w:r>
      <w:r w:rsidR="00CA5AE3" w:rsidRPr="00F747DF">
        <w:rPr>
          <w:rFonts w:ascii="Arial" w:hAnsi="Arial" w:cs="Arial"/>
          <w:b/>
          <w:color w:val="FF0000"/>
          <w:sz w:val="24"/>
          <w:szCs w:val="24"/>
        </w:rPr>
        <w:t>:</w:t>
      </w:r>
    </w:p>
    <w:p w:rsidR="00FB10FD" w:rsidRPr="00334B6A" w:rsidRDefault="00FB10FD">
      <w:pPr>
        <w:rPr>
          <w:rFonts w:ascii="Arial" w:hAnsi="Arial" w:cs="Arial"/>
          <w:b/>
          <w:sz w:val="24"/>
          <w:szCs w:val="24"/>
        </w:rPr>
      </w:pPr>
      <w:r w:rsidRPr="00334B6A">
        <w:rPr>
          <w:rFonts w:ascii="Arial" w:hAnsi="Arial" w:cs="Arial"/>
          <w:b/>
          <w:sz w:val="24"/>
          <w:szCs w:val="24"/>
        </w:rPr>
        <w:t>Транспортировку допускается осуществлять любым видом транспорта (морским, речным, воздушным и автомобильным), размещая изделие в грузовом объеме, изолированном от внешней среды, используя плотную деревянную упаковку. При транспортировке необходимо руководствоваться действующими нормами, правилами по перевозке грузов. Груз подлежит обязательной фиксации при транспортировке. Ориентация груза в пространстве строго в соответствии с указаниями на упаковке (в эксплуатационном положении). Груз не кантовать. Складское хранение барабанных фильтров необходимо осуществлять в сухих помещениях при температуре от +10 до +35</w:t>
      </w:r>
      <w:proofErr w:type="gramStart"/>
      <w:r w:rsidRPr="00334B6A">
        <w:rPr>
          <w:rFonts w:ascii="Arial" w:hAnsi="Arial" w:cs="Arial"/>
          <w:b/>
          <w:sz w:val="24"/>
          <w:szCs w:val="24"/>
        </w:rPr>
        <w:t>°С</w:t>
      </w:r>
      <w:proofErr w:type="gramEnd"/>
      <w:r w:rsidRPr="00334B6A">
        <w:rPr>
          <w:rFonts w:ascii="Arial" w:hAnsi="Arial" w:cs="Arial"/>
          <w:b/>
          <w:sz w:val="24"/>
          <w:szCs w:val="24"/>
        </w:rPr>
        <w:t xml:space="preserve"> в эксплуатационном положении. </w:t>
      </w:r>
      <w:proofErr w:type="spellStart"/>
      <w:r w:rsidRPr="00334B6A">
        <w:rPr>
          <w:rFonts w:ascii="Arial" w:hAnsi="Arial" w:cs="Arial"/>
          <w:b/>
          <w:sz w:val="24"/>
          <w:szCs w:val="24"/>
        </w:rPr>
        <w:t>Штабелирование</w:t>
      </w:r>
      <w:proofErr w:type="spellEnd"/>
      <w:r w:rsidRPr="00334B6A">
        <w:rPr>
          <w:rFonts w:ascii="Arial" w:hAnsi="Arial" w:cs="Arial"/>
          <w:b/>
          <w:sz w:val="24"/>
          <w:szCs w:val="24"/>
        </w:rPr>
        <w:t xml:space="preserve"> недопустимо.</w:t>
      </w:r>
    </w:p>
    <w:p w:rsidR="00FB10FD" w:rsidRPr="00334B6A" w:rsidRDefault="00FB10FD">
      <w:pPr>
        <w:rPr>
          <w:rFonts w:ascii="Arial" w:hAnsi="Arial" w:cs="Arial"/>
          <w:b/>
          <w:sz w:val="24"/>
          <w:szCs w:val="24"/>
        </w:rPr>
      </w:pPr>
    </w:p>
    <w:p w:rsidR="00334B6A" w:rsidRPr="00F747DF" w:rsidRDefault="00FB10FD">
      <w:pPr>
        <w:rPr>
          <w:rFonts w:ascii="Arial" w:hAnsi="Arial" w:cs="Arial"/>
          <w:b/>
          <w:color w:val="FF0000"/>
          <w:sz w:val="24"/>
          <w:szCs w:val="24"/>
        </w:rPr>
      </w:pPr>
      <w:r w:rsidRPr="00F747DF">
        <w:rPr>
          <w:rFonts w:ascii="Arial" w:hAnsi="Arial" w:cs="Arial"/>
          <w:b/>
          <w:color w:val="FF0000"/>
          <w:sz w:val="24"/>
          <w:szCs w:val="24"/>
        </w:rPr>
        <w:t xml:space="preserve"> 7. Установка и подключение</w:t>
      </w:r>
      <w:r w:rsidR="00334B6A" w:rsidRPr="00F747DF">
        <w:rPr>
          <w:rFonts w:ascii="Arial" w:hAnsi="Arial" w:cs="Arial"/>
          <w:b/>
          <w:color w:val="FF0000"/>
          <w:sz w:val="24"/>
          <w:szCs w:val="24"/>
        </w:rPr>
        <w:t>:</w:t>
      </w:r>
    </w:p>
    <w:p w:rsidR="00FB10FD" w:rsidRDefault="00FB10FD">
      <w:pPr>
        <w:rPr>
          <w:rFonts w:ascii="Arial" w:hAnsi="Arial" w:cs="Arial"/>
          <w:b/>
          <w:sz w:val="24"/>
          <w:szCs w:val="24"/>
        </w:rPr>
      </w:pPr>
      <w:r w:rsidRPr="00334B6A">
        <w:rPr>
          <w:rFonts w:ascii="Arial" w:hAnsi="Arial" w:cs="Arial"/>
          <w:b/>
          <w:sz w:val="24"/>
          <w:szCs w:val="24"/>
        </w:rPr>
        <w:t xml:space="preserve"> Все такелажные, монтажные, сантехнические и электромонтажные работы должны производиться квалифицированным персоналом. Погрузку, выгрузку барабанного фильтра разрешено осуществлять любыми подъемными средствами, обеспечивающими гарантированную сохранность изделия.</w:t>
      </w:r>
      <w:r w:rsidR="007951D2">
        <w:rPr>
          <w:rFonts w:ascii="Arial" w:hAnsi="Arial" w:cs="Arial"/>
          <w:b/>
          <w:sz w:val="24"/>
          <w:szCs w:val="24"/>
        </w:rPr>
        <w:t xml:space="preserve"> </w:t>
      </w:r>
    </w:p>
    <w:p w:rsidR="007951D2" w:rsidRPr="00334B6A" w:rsidRDefault="007951D2">
      <w:pPr>
        <w:rPr>
          <w:rFonts w:ascii="Arial" w:hAnsi="Arial" w:cs="Arial"/>
          <w:b/>
          <w:sz w:val="24"/>
          <w:szCs w:val="24"/>
        </w:rPr>
      </w:pPr>
      <w:r>
        <w:rPr>
          <w:rFonts w:ascii="Arial" w:hAnsi="Arial" w:cs="Arial"/>
          <w:b/>
          <w:sz w:val="24"/>
          <w:szCs w:val="24"/>
        </w:rPr>
        <w:t>Барабанный фильтр устанавливается в приямок либо на нулевую отметку пола, кол-во входов и выходов, диаметр труб, определяется индивидуально исходя их технических требований заказчика.</w:t>
      </w:r>
    </w:p>
    <w:p w:rsidR="00FB10FD" w:rsidRPr="00334B6A" w:rsidRDefault="00FB10FD">
      <w:pPr>
        <w:rPr>
          <w:rFonts w:ascii="Arial" w:hAnsi="Arial" w:cs="Arial"/>
          <w:b/>
          <w:sz w:val="24"/>
          <w:szCs w:val="24"/>
        </w:rPr>
      </w:pPr>
    </w:p>
    <w:p w:rsidR="00FB10FD" w:rsidRPr="00F747DF" w:rsidRDefault="00FB10FD">
      <w:pPr>
        <w:rPr>
          <w:rFonts w:ascii="Arial" w:hAnsi="Arial" w:cs="Arial"/>
          <w:b/>
          <w:color w:val="FF0000"/>
          <w:sz w:val="24"/>
          <w:szCs w:val="24"/>
        </w:rPr>
      </w:pPr>
      <w:r w:rsidRPr="00F747DF">
        <w:rPr>
          <w:rFonts w:ascii="Arial" w:hAnsi="Arial" w:cs="Arial"/>
          <w:b/>
          <w:color w:val="FF0000"/>
          <w:sz w:val="24"/>
          <w:szCs w:val="24"/>
        </w:rPr>
        <w:t xml:space="preserve">7.1. Общие условия установки </w:t>
      </w:r>
    </w:p>
    <w:p w:rsidR="00FB10FD" w:rsidRPr="00334B6A" w:rsidRDefault="00FB10FD">
      <w:pPr>
        <w:rPr>
          <w:rFonts w:ascii="Arial" w:hAnsi="Arial" w:cs="Arial"/>
          <w:b/>
          <w:sz w:val="24"/>
          <w:szCs w:val="24"/>
        </w:rPr>
      </w:pPr>
    </w:p>
    <w:p w:rsidR="00FB10FD" w:rsidRPr="00334B6A" w:rsidRDefault="00FB10FD">
      <w:pPr>
        <w:rPr>
          <w:rFonts w:ascii="Arial" w:hAnsi="Arial" w:cs="Arial"/>
          <w:b/>
          <w:sz w:val="24"/>
          <w:szCs w:val="24"/>
        </w:rPr>
      </w:pPr>
      <w:r w:rsidRPr="00334B6A">
        <w:rPr>
          <w:rFonts w:ascii="Arial" w:hAnsi="Arial" w:cs="Arial"/>
          <w:b/>
          <w:sz w:val="24"/>
          <w:szCs w:val="24"/>
        </w:rPr>
        <w:lastRenderedPageBreak/>
        <w:t>Для установки барабанного фильтра необходимо предусмотреть навес или помещение обеспечивающие защиту от прямых солнечных лучей и атмосферных осадков, а также температуру от +10</w:t>
      </w:r>
      <w:proofErr w:type="gramStart"/>
      <w:r w:rsidRPr="00334B6A">
        <w:rPr>
          <w:rFonts w:ascii="Arial" w:hAnsi="Arial" w:cs="Arial"/>
          <w:b/>
          <w:sz w:val="24"/>
          <w:szCs w:val="24"/>
        </w:rPr>
        <w:t>°С</w:t>
      </w:r>
      <w:proofErr w:type="gramEnd"/>
      <w:r w:rsidRPr="00334B6A">
        <w:rPr>
          <w:rFonts w:ascii="Arial" w:hAnsi="Arial" w:cs="Arial"/>
          <w:b/>
          <w:sz w:val="24"/>
          <w:szCs w:val="24"/>
        </w:rPr>
        <w:t xml:space="preserve"> до +35°С. Основание для установки фильтра должно быть ровным, твердым с горизонтальной установочной поверхностью. Отклонения установочной поверхности от горизонтальности не приемлемы. Материал установочной поверхности и основания должны быть стойки к воздействию фильтруемой жидкости. Конструкция основания должна быть рассчитана на восприятие, без нарушения целостности, постоянной нагрузки от воздействия веса фильтра, максимально заполненного фильтруемой жидкостью. Бескорпусные барабанные фильтры после установки необходимо закрепить на основании анкерными болтами диаметром не менее 12мм. При размещении барабанного фильтра необходимо предусмотреть, чтобы способ подачи фильтруемой жидкости в фильтр гарантировал минимальное завихрение и разбивание сгустков частиц. Поэтому необходимо отдавать предпочтение гидростатическому напуску перед напуском с помощью насоса. Если это невозможно, то в интересах максимальной эффективности фильтрации перед фильтром необходимо разместить выравнивающий резервуар (гаситель напора). Насос для подачи промывочной воды в форсунки необходимо установить максимально близко к барабанному фильтру, с целью уменьшения гидравлических сопротивлений. Проектировщикам необходимо учесть, что максимальную производительность фильтра можно обеспечить, только подняв на определенную высоту уровень фильтруемой жидкости над впускным патрубком (проемом) барабанного фильтра. Высота уровня жидкости, соответствующая максимальной производительности, зависит от площади сечения впускного патрубка (проема – для </w:t>
      </w:r>
      <w:proofErr w:type="spellStart"/>
      <w:r w:rsidRPr="00334B6A">
        <w:rPr>
          <w:rFonts w:ascii="Arial" w:hAnsi="Arial" w:cs="Arial"/>
          <w:b/>
          <w:sz w:val="24"/>
          <w:szCs w:val="24"/>
        </w:rPr>
        <w:t>бескорпусных</w:t>
      </w:r>
      <w:proofErr w:type="spellEnd"/>
      <w:r w:rsidRPr="00334B6A">
        <w:rPr>
          <w:rFonts w:ascii="Arial" w:hAnsi="Arial" w:cs="Arial"/>
          <w:b/>
          <w:sz w:val="24"/>
          <w:szCs w:val="24"/>
        </w:rPr>
        <w:t xml:space="preserve"> фильтров).</w:t>
      </w:r>
    </w:p>
    <w:p w:rsidR="00FB10FD" w:rsidRPr="00334B6A" w:rsidRDefault="00FB10FD">
      <w:pPr>
        <w:rPr>
          <w:rFonts w:ascii="Arial" w:hAnsi="Arial" w:cs="Arial"/>
          <w:b/>
          <w:sz w:val="24"/>
          <w:szCs w:val="24"/>
        </w:rPr>
      </w:pPr>
    </w:p>
    <w:p w:rsidR="00334B6A" w:rsidRPr="00F747DF" w:rsidRDefault="00FB10FD">
      <w:pPr>
        <w:rPr>
          <w:rFonts w:ascii="Arial" w:hAnsi="Arial" w:cs="Arial"/>
          <w:b/>
          <w:color w:val="FF0000"/>
          <w:sz w:val="24"/>
          <w:szCs w:val="24"/>
        </w:rPr>
      </w:pPr>
      <w:r w:rsidRPr="00F747DF">
        <w:rPr>
          <w:rFonts w:ascii="Arial" w:hAnsi="Arial" w:cs="Arial"/>
          <w:b/>
          <w:color w:val="FF0000"/>
          <w:sz w:val="24"/>
          <w:szCs w:val="24"/>
        </w:rPr>
        <w:t>7.2. Установка барабанного фильтра корпусного типа.</w:t>
      </w:r>
    </w:p>
    <w:p w:rsidR="00334B6A" w:rsidRDefault="00FB10FD">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Проверить усилие затяжки болтовых соединений на фильтре (сталь А</w:t>
      </w:r>
      <w:proofErr w:type="gramStart"/>
      <w:r w:rsidRPr="00334B6A">
        <w:rPr>
          <w:rFonts w:ascii="Arial" w:hAnsi="Arial" w:cs="Arial"/>
          <w:b/>
          <w:sz w:val="24"/>
          <w:szCs w:val="24"/>
        </w:rPr>
        <w:t>2</w:t>
      </w:r>
      <w:proofErr w:type="gramEnd"/>
      <w:r w:rsidRPr="00334B6A">
        <w:rPr>
          <w:rFonts w:ascii="Arial" w:hAnsi="Arial" w:cs="Arial"/>
          <w:b/>
          <w:sz w:val="24"/>
          <w:szCs w:val="24"/>
        </w:rPr>
        <w:t xml:space="preserve">). При необходимости, смещенные детали установить в штатное положение и затянуть болтовые соединения. </w:t>
      </w:r>
    </w:p>
    <w:p w:rsidR="00FB10FD" w:rsidRP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Установить фильтр на ровной твердой поверхности (подставка, пол),</w:t>
      </w:r>
      <w:r w:rsidR="00334B6A" w:rsidRPr="00334B6A">
        <w:rPr>
          <w:rFonts w:ascii="Arial" w:hAnsi="Arial" w:cs="Arial"/>
          <w:b/>
          <w:sz w:val="24"/>
          <w:szCs w:val="24"/>
        </w:rPr>
        <w:t xml:space="preserve"> должным образом сориентировать.</w:t>
      </w:r>
    </w:p>
    <w:p w:rsidR="00FB10FD" w:rsidRP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Подсоединить подводящие и отводящие патрубки фильтра к трубопроводу с фильтруемой жидкостью, используя муфты, хомуты или иные раструбные соединения. При необходимости </w:t>
      </w:r>
      <w:proofErr w:type="spellStart"/>
      <w:r w:rsidRPr="00334B6A">
        <w:rPr>
          <w:rFonts w:ascii="Arial" w:hAnsi="Arial" w:cs="Arial"/>
          <w:b/>
          <w:sz w:val="24"/>
          <w:szCs w:val="24"/>
        </w:rPr>
        <w:t>загерметизировать</w:t>
      </w:r>
      <w:proofErr w:type="spellEnd"/>
      <w:r w:rsidRPr="00334B6A">
        <w:rPr>
          <w:rFonts w:ascii="Arial" w:hAnsi="Arial" w:cs="Arial"/>
          <w:b/>
          <w:sz w:val="24"/>
          <w:szCs w:val="24"/>
        </w:rPr>
        <w:t xml:space="preserve"> соединения силиконом.</w:t>
      </w:r>
    </w:p>
    <w:p w:rsidR="00FB10FD" w:rsidRPr="00334B6A" w:rsidRDefault="00FB10FD">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Подсоединить патрубок для удаления осадка с промывной жидкостью к трубопроводу канализационной сети или септика, используя муфты, хомуты </w:t>
      </w:r>
      <w:r w:rsidRPr="00334B6A">
        <w:rPr>
          <w:rFonts w:ascii="Arial" w:hAnsi="Arial" w:cs="Arial"/>
          <w:b/>
          <w:sz w:val="24"/>
          <w:szCs w:val="24"/>
        </w:rPr>
        <w:lastRenderedPageBreak/>
        <w:t xml:space="preserve">или иные раструбные соединения. При необходимости </w:t>
      </w:r>
      <w:proofErr w:type="spellStart"/>
      <w:r w:rsidRPr="00334B6A">
        <w:rPr>
          <w:rFonts w:ascii="Arial" w:hAnsi="Arial" w:cs="Arial"/>
          <w:b/>
          <w:sz w:val="24"/>
          <w:szCs w:val="24"/>
        </w:rPr>
        <w:t>загерметизировать</w:t>
      </w:r>
      <w:proofErr w:type="spellEnd"/>
      <w:r w:rsidRPr="00334B6A">
        <w:rPr>
          <w:rFonts w:ascii="Arial" w:hAnsi="Arial" w:cs="Arial"/>
          <w:b/>
          <w:sz w:val="24"/>
          <w:szCs w:val="24"/>
        </w:rPr>
        <w:t xml:space="preserve"> соединения силиконом. </w:t>
      </w:r>
    </w:p>
    <w:p w:rsidR="00FB10FD" w:rsidRP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Подсоединить вход промывочного насоса к источнику чистой воды (емкость с водой из скважины, городского водопровода), выход подсоединить к тройнику на трубе форсунок. Для подсоединения насоса допускается использовать армированные полимерные шланги, или трубопровод из паянных поли</w:t>
      </w:r>
      <w:r w:rsidR="00CA5AE3">
        <w:rPr>
          <w:rFonts w:ascii="Arial" w:hAnsi="Arial" w:cs="Arial"/>
          <w:b/>
          <w:sz w:val="24"/>
          <w:szCs w:val="24"/>
        </w:rPr>
        <w:t>пропиленовых труб диаметром</w:t>
      </w:r>
      <w:r w:rsidR="00035AFE">
        <w:rPr>
          <w:rFonts w:ascii="Arial" w:hAnsi="Arial" w:cs="Arial"/>
          <w:b/>
          <w:sz w:val="24"/>
          <w:szCs w:val="24"/>
        </w:rPr>
        <w:t xml:space="preserve"> не менее 20 </w:t>
      </w:r>
      <w:r w:rsidRPr="00334B6A">
        <w:rPr>
          <w:rFonts w:ascii="Arial" w:hAnsi="Arial" w:cs="Arial"/>
          <w:b/>
          <w:sz w:val="24"/>
          <w:szCs w:val="24"/>
        </w:rPr>
        <w:t>мм.</w:t>
      </w:r>
    </w:p>
    <w:p w:rsidR="00FB10FD" w:rsidRP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Подсоединить сливной патрубок (предназначен для опустошения корпуса фильтра в целях проведения регламентных работ) к насосу или напрямую к трубопроводу канализационной сети или септика</w:t>
      </w:r>
    </w:p>
    <w:p w:rsidR="00FB10FD" w:rsidRP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Подключить блок управления к однофазной электрической сети. Предусмотреть источник резервного питания на случай перебоев в работе основного источника.</w:t>
      </w:r>
    </w:p>
    <w:p w:rsidR="00FB10FD" w:rsidRP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Произвести включение барабанного фильтра в соответствии с руководством по монтажу и эксплуатации блока управления. Установить ручной режим работы с автоматическим включением форсунок (от </w:t>
      </w:r>
      <w:proofErr w:type="spellStart"/>
      <w:r w:rsidRPr="00334B6A">
        <w:rPr>
          <w:rFonts w:ascii="Arial" w:hAnsi="Arial" w:cs="Arial"/>
          <w:b/>
          <w:sz w:val="24"/>
          <w:szCs w:val="24"/>
        </w:rPr>
        <w:t>сработки</w:t>
      </w:r>
      <w:proofErr w:type="spellEnd"/>
      <w:r w:rsidRPr="00334B6A">
        <w:rPr>
          <w:rFonts w:ascii="Arial" w:hAnsi="Arial" w:cs="Arial"/>
          <w:b/>
          <w:sz w:val="24"/>
          <w:szCs w:val="24"/>
        </w:rPr>
        <w:t xml:space="preserve"> датчика). Произвести подачу фильтруемой жидкости в барабанный фильтр с постепенным увеличением её объ</w:t>
      </w:r>
      <w:r w:rsidR="00B50FAD">
        <w:rPr>
          <w:rFonts w:ascii="Arial" w:hAnsi="Arial" w:cs="Arial"/>
          <w:b/>
          <w:sz w:val="24"/>
          <w:szCs w:val="24"/>
        </w:rPr>
        <w:t>ё</w:t>
      </w:r>
      <w:r w:rsidRPr="00334B6A">
        <w:rPr>
          <w:rFonts w:ascii="Arial" w:hAnsi="Arial" w:cs="Arial"/>
          <w:b/>
          <w:sz w:val="24"/>
          <w:szCs w:val="24"/>
        </w:rPr>
        <w:t>ма до расч</w:t>
      </w:r>
      <w:r w:rsidR="00B50FAD">
        <w:rPr>
          <w:rFonts w:ascii="Arial" w:hAnsi="Arial" w:cs="Arial"/>
          <w:b/>
          <w:sz w:val="24"/>
          <w:szCs w:val="24"/>
        </w:rPr>
        <w:t>ё</w:t>
      </w:r>
      <w:r w:rsidRPr="00334B6A">
        <w:rPr>
          <w:rFonts w:ascii="Arial" w:hAnsi="Arial" w:cs="Arial"/>
          <w:b/>
          <w:sz w:val="24"/>
          <w:szCs w:val="24"/>
        </w:rPr>
        <w:t xml:space="preserve">тной (эксплуатационной) величины. Проверить работу барабанного фильтра на наличие посторонних шумов и вибраций. </w:t>
      </w:r>
    </w:p>
    <w:p w:rsidR="00FB10FD" w:rsidRPr="00334B6A" w:rsidRDefault="00FB10FD">
      <w:pPr>
        <w:rPr>
          <w:rFonts w:ascii="Arial" w:hAnsi="Arial" w:cs="Arial"/>
          <w:b/>
          <w:sz w:val="24"/>
          <w:szCs w:val="24"/>
        </w:rPr>
      </w:pPr>
      <w:proofErr w:type="gramStart"/>
      <w:r w:rsidRPr="00334B6A">
        <w:rPr>
          <w:rFonts w:ascii="Arial" w:hAnsi="Arial" w:cs="Arial"/>
          <w:b/>
          <w:sz w:val="24"/>
          <w:szCs w:val="24"/>
        </w:rPr>
        <w:t>Для моделей в корпусе нельзя допускать, чтобы уровень воды между фильтрующем барабаном и корпусом поднялся выше оси барабана, во избежание перелива фильтруемой жидкости за пределы корпуса.</w:t>
      </w:r>
      <w:proofErr w:type="gramEnd"/>
      <w:r w:rsidRPr="00334B6A">
        <w:rPr>
          <w:rFonts w:ascii="Arial" w:hAnsi="Arial" w:cs="Arial"/>
          <w:b/>
          <w:sz w:val="24"/>
          <w:szCs w:val="24"/>
        </w:rPr>
        <w:t xml:space="preserve"> Сток отфильтрованной воды из фильтра должен быть полностью свободным!</w:t>
      </w:r>
    </w:p>
    <w:p w:rsidR="00E83F04" w:rsidRDefault="00FB10FD">
      <w:pPr>
        <w:rPr>
          <w:rFonts w:ascii="Arial" w:hAnsi="Arial" w:cs="Arial"/>
          <w:b/>
          <w:sz w:val="24"/>
          <w:szCs w:val="24"/>
        </w:rPr>
      </w:pPr>
      <w:r w:rsidRPr="00334B6A">
        <w:rPr>
          <w:rFonts w:ascii="Arial" w:hAnsi="Arial" w:cs="Arial"/>
          <w:b/>
          <w:sz w:val="24"/>
          <w:szCs w:val="24"/>
        </w:rPr>
        <w:t>На случай превышения номинальных значений подачи фильтруемой жидкости или концентрации загрязнителя, или при нарушении работы фильтра, в контуре с фильтруемой жидкос</w:t>
      </w:r>
      <w:r w:rsidR="00B50FAD">
        <w:rPr>
          <w:rFonts w:ascii="Arial" w:hAnsi="Arial" w:cs="Arial"/>
          <w:b/>
          <w:sz w:val="24"/>
          <w:szCs w:val="24"/>
        </w:rPr>
        <w:t>тью необходимо предусмотреть безо</w:t>
      </w:r>
      <w:r w:rsidRPr="00334B6A">
        <w:rPr>
          <w:rFonts w:ascii="Arial" w:hAnsi="Arial" w:cs="Arial"/>
          <w:b/>
          <w:sz w:val="24"/>
          <w:szCs w:val="24"/>
        </w:rPr>
        <w:t>пасную (обводную) линию. В процессе эксплуатации, для уменьшения энергопотребления можно подобрать продолжительность работы форсунок после их включения от датчика (задержка отключения промывки), анализируя эффективность промывки. По умолчанию задержка отключения настроена на 30 секунд. Регулировку задержки следует производить с помощью реле времени в соответствии с руководством по монтажу и эксплуатации блока управления. В процессе эксплуатации барабанного фильтра дежурным персоналом необходимо осуществлять мониторинг его состояния каждые два часа работы.</w:t>
      </w:r>
    </w:p>
    <w:p w:rsidR="00FB10FD" w:rsidRPr="00334B6A" w:rsidRDefault="00FB10FD">
      <w:pPr>
        <w:rPr>
          <w:rFonts w:ascii="Arial" w:hAnsi="Arial" w:cs="Arial"/>
          <w:b/>
          <w:sz w:val="24"/>
          <w:szCs w:val="24"/>
        </w:rPr>
      </w:pPr>
      <w:r w:rsidRPr="00334B6A">
        <w:rPr>
          <w:rFonts w:ascii="Arial" w:hAnsi="Arial" w:cs="Arial"/>
          <w:b/>
          <w:sz w:val="24"/>
          <w:szCs w:val="24"/>
        </w:rPr>
        <w:t xml:space="preserve"> Мониторинг включает в себя: </w:t>
      </w:r>
    </w:p>
    <w:p w:rsidR="00FB10FD" w:rsidRPr="00334B6A" w:rsidRDefault="00FB10FD">
      <w:pPr>
        <w:rPr>
          <w:rFonts w:ascii="Arial" w:hAnsi="Arial" w:cs="Arial"/>
          <w:b/>
          <w:sz w:val="24"/>
          <w:szCs w:val="24"/>
        </w:rPr>
      </w:pPr>
      <w:r w:rsidRPr="00334B6A">
        <w:rPr>
          <w:rFonts w:ascii="Arial" w:hAnsi="Arial" w:cs="Arial"/>
          <w:b/>
          <w:sz w:val="24"/>
          <w:szCs w:val="24"/>
        </w:rPr>
        <w:lastRenderedPageBreak/>
        <w:sym w:font="Symbol" w:char="F0B7"/>
      </w:r>
      <w:r w:rsidRPr="00334B6A">
        <w:rPr>
          <w:rFonts w:ascii="Arial" w:hAnsi="Arial" w:cs="Arial"/>
          <w:b/>
          <w:sz w:val="24"/>
          <w:szCs w:val="24"/>
        </w:rPr>
        <w:t xml:space="preserve"> Оценку эффективности промывки фильтрующей сетки (проверка равномерности распыляемых треугольных струй, проверка давления в промывочном контуре по установленному манометру). </w:t>
      </w:r>
    </w:p>
    <w:p w:rsidR="00FB10FD" w:rsidRP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Визуальную оценку герметичности соединений.</w:t>
      </w:r>
    </w:p>
    <w:p w:rsidR="00FB10FD" w:rsidRPr="00334B6A" w:rsidRDefault="00FB10FD">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Визуальную оценку равномерности скорости вращения фильтрующего барабана.</w:t>
      </w:r>
    </w:p>
    <w:p w:rsidR="00FB10FD" w:rsidRPr="00334B6A" w:rsidRDefault="00FB10FD">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Проверку на наличие посторонних шумов и вибраций,</w:t>
      </w:r>
    </w:p>
    <w:p w:rsidR="00FB10FD" w:rsidRPr="00334B6A" w:rsidRDefault="00FB10FD">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Визуальную оценку ориентации фильтрующего барабана.</w:t>
      </w:r>
    </w:p>
    <w:p w:rsidR="00FB10FD" w:rsidRPr="00334B6A" w:rsidRDefault="00FB10FD">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Оценку целостности фильтрующей сетки. </w:t>
      </w:r>
    </w:p>
    <w:p w:rsidR="00FB10FD" w:rsidRPr="00334B6A" w:rsidRDefault="00FB10FD">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Проверка состояния поверхности электродов, внутрен</w:t>
      </w:r>
      <w:r w:rsidR="00B50FAD">
        <w:rPr>
          <w:rFonts w:ascii="Arial" w:hAnsi="Arial" w:cs="Arial"/>
          <w:b/>
          <w:sz w:val="24"/>
          <w:szCs w:val="24"/>
        </w:rPr>
        <w:t xml:space="preserve">ней поверхности патрубка подачи </w:t>
      </w:r>
      <w:r w:rsidRPr="00334B6A">
        <w:rPr>
          <w:rFonts w:ascii="Arial" w:hAnsi="Arial" w:cs="Arial"/>
          <w:b/>
          <w:sz w:val="24"/>
          <w:szCs w:val="24"/>
        </w:rPr>
        <w:t>на наличие загрязнений. В случае выявления в процессе мониторинга каких-либо несоответствий, безотлагательно, принять меры по их устранению.</w:t>
      </w:r>
    </w:p>
    <w:p w:rsidR="00FB10FD" w:rsidRPr="00334B6A" w:rsidRDefault="00FB10FD">
      <w:pPr>
        <w:rPr>
          <w:rFonts w:ascii="Arial" w:hAnsi="Arial" w:cs="Arial"/>
          <w:b/>
          <w:sz w:val="24"/>
          <w:szCs w:val="24"/>
        </w:rPr>
      </w:pPr>
    </w:p>
    <w:p w:rsidR="00FB10FD" w:rsidRPr="00334B6A" w:rsidRDefault="00FB10FD">
      <w:pPr>
        <w:rPr>
          <w:rFonts w:ascii="Arial" w:hAnsi="Arial" w:cs="Arial"/>
          <w:b/>
          <w:sz w:val="24"/>
          <w:szCs w:val="24"/>
        </w:rPr>
      </w:pPr>
      <w:r w:rsidRPr="00334B6A">
        <w:rPr>
          <w:rFonts w:ascii="Arial" w:hAnsi="Arial" w:cs="Arial"/>
          <w:b/>
          <w:sz w:val="24"/>
          <w:szCs w:val="24"/>
        </w:rPr>
        <w:t>Применяется два вида технического обслуживания (ТО) барабанного фильтра, отличающиеся периодичностью проведения и набором мероприятий.</w:t>
      </w:r>
    </w:p>
    <w:p w:rsidR="00E83F04" w:rsidRDefault="00FB10FD">
      <w:pPr>
        <w:rPr>
          <w:rFonts w:ascii="Arial" w:hAnsi="Arial" w:cs="Arial"/>
          <w:b/>
          <w:sz w:val="24"/>
          <w:szCs w:val="24"/>
        </w:rPr>
      </w:pPr>
      <w:r w:rsidRPr="00334B6A">
        <w:rPr>
          <w:rFonts w:ascii="Arial" w:hAnsi="Arial" w:cs="Arial"/>
          <w:b/>
          <w:sz w:val="24"/>
          <w:szCs w:val="24"/>
        </w:rPr>
        <w:t xml:space="preserve"> 1-й вид ТО проводится не реже одного раза в месяц. </w:t>
      </w:r>
    </w:p>
    <w:p w:rsidR="00FB10FD" w:rsidRPr="00334B6A" w:rsidRDefault="00FB10FD">
      <w:pPr>
        <w:rPr>
          <w:rFonts w:ascii="Arial" w:hAnsi="Arial" w:cs="Arial"/>
          <w:b/>
          <w:sz w:val="24"/>
          <w:szCs w:val="24"/>
        </w:rPr>
      </w:pPr>
      <w:r w:rsidRPr="00334B6A">
        <w:rPr>
          <w:rFonts w:ascii="Arial" w:hAnsi="Arial" w:cs="Arial"/>
          <w:b/>
          <w:sz w:val="24"/>
          <w:szCs w:val="24"/>
        </w:rPr>
        <w:t xml:space="preserve">Проверяется состояние форсунок, проводится очистка распылительных головок (колпачков) форсунок от налета, исключительно, посредством продувки сжатым воздухом. Очистка металлическими предметами запрещена. Проверяются на наличие загрязнений электроды датчика уровня жидкости. При выявлении загрязнений их необходимо удалить. </w:t>
      </w:r>
    </w:p>
    <w:p w:rsidR="00E83F04" w:rsidRDefault="00FB10FD">
      <w:pPr>
        <w:rPr>
          <w:rFonts w:ascii="Arial" w:hAnsi="Arial" w:cs="Arial"/>
          <w:b/>
          <w:sz w:val="24"/>
          <w:szCs w:val="24"/>
        </w:rPr>
      </w:pPr>
      <w:r w:rsidRPr="00334B6A">
        <w:rPr>
          <w:rFonts w:ascii="Arial" w:hAnsi="Arial" w:cs="Arial"/>
          <w:b/>
          <w:sz w:val="24"/>
          <w:szCs w:val="24"/>
        </w:rPr>
        <w:t xml:space="preserve">2-й вид ТО проводится не реже одного раза в шесть месяцев. </w:t>
      </w:r>
    </w:p>
    <w:p w:rsidR="00FB10FD" w:rsidRPr="00334B6A" w:rsidRDefault="00FB10FD">
      <w:pPr>
        <w:rPr>
          <w:rFonts w:ascii="Arial" w:hAnsi="Arial" w:cs="Arial"/>
          <w:b/>
          <w:sz w:val="24"/>
          <w:szCs w:val="24"/>
        </w:rPr>
      </w:pPr>
      <w:r w:rsidRPr="00334B6A">
        <w:rPr>
          <w:rFonts w:ascii="Arial" w:hAnsi="Arial" w:cs="Arial"/>
          <w:b/>
          <w:sz w:val="24"/>
          <w:szCs w:val="24"/>
        </w:rPr>
        <w:t xml:space="preserve">Проверке подлежат следующие детали и узлы: </w:t>
      </w:r>
      <w:r w:rsidRPr="00334B6A">
        <w:rPr>
          <w:rFonts w:ascii="Arial" w:hAnsi="Arial" w:cs="Arial"/>
          <w:b/>
          <w:sz w:val="24"/>
          <w:szCs w:val="24"/>
        </w:rPr>
        <w:sym w:font="Symbol" w:char="F0B7"/>
      </w:r>
      <w:r w:rsidR="00E83F04">
        <w:rPr>
          <w:rFonts w:ascii="Arial" w:hAnsi="Arial" w:cs="Arial"/>
          <w:b/>
          <w:sz w:val="24"/>
          <w:szCs w:val="24"/>
        </w:rPr>
        <w:t xml:space="preserve"> нижние</w:t>
      </w:r>
      <w:r w:rsidRPr="00334B6A">
        <w:rPr>
          <w:rFonts w:ascii="Arial" w:hAnsi="Arial" w:cs="Arial"/>
          <w:b/>
          <w:sz w:val="24"/>
          <w:szCs w:val="24"/>
        </w:rPr>
        <w:t xml:space="preserve"> роликовые опоры </w:t>
      </w:r>
    </w:p>
    <w:p w:rsidR="00FB10FD" w:rsidRPr="00334B6A" w:rsidRDefault="00FB10FD">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00E83F04">
        <w:rPr>
          <w:rFonts w:ascii="Arial" w:hAnsi="Arial" w:cs="Arial"/>
          <w:b/>
          <w:sz w:val="24"/>
          <w:szCs w:val="24"/>
        </w:rPr>
        <w:t xml:space="preserve"> уплотнительная (силиконовая) юбка между барабаном с перегородкой</w:t>
      </w:r>
    </w:p>
    <w:p w:rsidR="00E83F04" w:rsidRDefault="00FB10FD">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усилие затяжки болтовых соединений на опорных роликах и мотор редукторе</w:t>
      </w:r>
      <w:r w:rsidR="00E83F04">
        <w:rPr>
          <w:rFonts w:ascii="Arial" w:hAnsi="Arial" w:cs="Arial"/>
          <w:b/>
          <w:sz w:val="24"/>
          <w:szCs w:val="24"/>
        </w:rPr>
        <w:t xml:space="preserve">. </w:t>
      </w:r>
      <w:r w:rsidRPr="00334B6A">
        <w:rPr>
          <w:rFonts w:ascii="Arial" w:hAnsi="Arial" w:cs="Arial"/>
          <w:b/>
          <w:sz w:val="24"/>
          <w:szCs w:val="24"/>
        </w:rPr>
        <w:t xml:space="preserve">Обследуются поверхности фильтрующего барабана контактирующие с роликовыми опорами. Производится регулировка роликовых опор в случае отклонения оси фильтрующего барабана от штатного положения (перекос относительно горизонта или корпуса фильтра). </w:t>
      </w:r>
    </w:p>
    <w:p w:rsidR="00FB10FD" w:rsidRPr="00334B6A" w:rsidRDefault="00FB10FD">
      <w:pPr>
        <w:rPr>
          <w:rFonts w:ascii="Arial" w:hAnsi="Arial" w:cs="Arial"/>
          <w:b/>
          <w:sz w:val="24"/>
          <w:szCs w:val="24"/>
        </w:rPr>
      </w:pPr>
      <w:r w:rsidRPr="00334B6A">
        <w:rPr>
          <w:rFonts w:ascii="Arial" w:hAnsi="Arial" w:cs="Arial"/>
          <w:b/>
          <w:sz w:val="24"/>
          <w:szCs w:val="24"/>
        </w:rPr>
        <w:t xml:space="preserve">Для проведения 1-го вида ТО необходимо выполнить следующее: </w:t>
      </w:r>
    </w:p>
    <w:p w:rsidR="00FB10FD" w:rsidRPr="00334B6A" w:rsidRDefault="00FB10FD">
      <w:pPr>
        <w:rPr>
          <w:rFonts w:ascii="Arial" w:hAnsi="Arial" w:cs="Arial"/>
          <w:b/>
          <w:sz w:val="24"/>
          <w:szCs w:val="24"/>
        </w:rPr>
      </w:pPr>
      <w:r w:rsidRPr="00334B6A">
        <w:rPr>
          <w:rFonts w:ascii="Arial" w:hAnsi="Arial" w:cs="Arial"/>
          <w:b/>
          <w:sz w:val="24"/>
          <w:szCs w:val="24"/>
        </w:rPr>
        <w:t xml:space="preserve">1. Прекратить подачу фильтруемой жидкости в барабанный фильтр, </w:t>
      </w:r>
    </w:p>
    <w:p w:rsidR="00FB10FD" w:rsidRPr="00334B6A" w:rsidRDefault="00FB10FD">
      <w:pPr>
        <w:rPr>
          <w:rFonts w:ascii="Arial" w:hAnsi="Arial" w:cs="Arial"/>
          <w:b/>
          <w:sz w:val="24"/>
          <w:szCs w:val="24"/>
        </w:rPr>
      </w:pPr>
      <w:r w:rsidRPr="00334B6A">
        <w:rPr>
          <w:rFonts w:ascii="Arial" w:hAnsi="Arial" w:cs="Arial"/>
          <w:b/>
          <w:sz w:val="24"/>
          <w:szCs w:val="24"/>
        </w:rPr>
        <w:lastRenderedPageBreak/>
        <w:t xml:space="preserve">2. Отключить питание барабанного фильтра (насос и мотор-редуктор), </w:t>
      </w:r>
    </w:p>
    <w:p w:rsidR="00FB10FD" w:rsidRPr="00334B6A" w:rsidRDefault="00FB10FD">
      <w:pPr>
        <w:rPr>
          <w:rFonts w:ascii="Arial" w:hAnsi="Arial" w:cs="Arial"/>
          <w:b/>
          <w:sz w:val="24"/>
          <w:szCs w:val="24"/>
        </w:rPr>
      </w:pPr>
      <w:r w:rsidRPr="00334B6A">
        <w:rPr>
          <w:rFonts w:ascii="Arial" w:hAnsi="Arial" w:cs="Arial"/>
          <w:b/>
          <w:sz w:val="24"/>
          <w:szCs w:val="24"/>
        </w:rPr>
        <w:t>3. Снять крышку/крышки,</w:t>
      </w:r>
    </w:p>
    <w:p w:rsidR="00FB10FD" w:rsidRPr="00334B6A" w:rsidRDefault="00FB10FD">
      <w:pPr>
        <w:rPr>
          <w:rFonts w:ascii="Arial" w:hAnsi="Arial" w:cs="Arial"/>
          <w:b/>
          <w:sz w:val="24"/>
          <w:szCs w:val="24"/>
        </w:rPr>
      </w:pPr>
      <w:r w:rsidRPr="00334B6A">
        <w:rPr>
          <w:rFonts w:ascii="Arial" w:hAnsi="Arial" w:cs="Arial"/>
          <w:b/>
          <w:sz w:val="24"/>
          <w:szCs w:val="24"/>
        </w:rPr>
        <w:t xml:space="preserve"> 4. Демонтировать распылительные головки (колпачки) форсунок, провернув их по часовой стрелке,</w:t>
      </w:r>
    </w:p>
    <w:p w:rsidR="00FB10FD" w:rsidRPr="00334B6A" w:rsidRDefault="00FB10FD">
      <w:pPr>
        <w:rPr>
          <w:rFonts w:ascii="Arial" w:hAnsi="Arial" w:cs="Arial"/>
          <w:b/>
          <w:sz w:val="24"/>
          <w:szCs w:val="24"/>
        </w:rPr>
      </w:pPr>
      <w:r w:rsidRPr="00334B6A">
        <w:rPr>
          <w:rFonts w:ascii="Arial" w:hAnsi="Arial" w:cs="Arial"/>
          <w:b/>
          <w:sz w:val="24"/>
          <w:szCs w:val="24"/>
        </w:rPr>
        <w:t xml:space="preserve"> 5. Очистить распылительное отверстие продувкой сжатым воздухом в направлении противоположном рабочему.</w:t>
      </w:r>
    </w:p>
    <w:p w:rsidR="00FB10FD" w:rsidRPr="00334B6A" w:rsidRDefault="00FB10FD">
      <w:pPr>
        <w:rPr>
          <w:rFonts w:ascii="Arial" w:hAnsi="Arial" w:cs="Arial"/>
          <w:b/>
          <w:sz w:val="24"/>
          <w:szCs w:val="24"/>
        </w:rPr>
      </w:pPr>
      <w:r w:rsidRPr="00334B6A">
        <w:rPr>
          <w:rFonts w:ascii="Arial" w:hAnsi="Arial" w:cs="Arial"/>
          <w:b/>
          <w:sz w:val="24"/>
          <w:szCs w:val="24"/>
        </w:rPr>
        <w:t xml:space="preserve"> 6. Проверить на просвет результат выполненной работы и установить распылительные головки на штатные места, провернув их против часовой стрелки.</w:t>
      </w:r>
    </w:p>
    <w:p w:rsidR="00FB10FD" w:rsidRPr="00334B6A" w:rsidRDefault="00FB10FD">
      <w:pPr>
        <w:rPr>
          <w:rFonts w:ascii="Arial" w:hAnsi="Arial" w:cs="Arial"/>
          <w:b/>
          <w:sz w:val="24"/>
          <w:szCs w:val="24"/>
        </w:rPr>
      </w:pPr>
      <w:r w:rsidRPr="00334B6A">
        <w:rPr>
          <w:rFonts w:ascii="Arial" w:hAnsi="Arial" w:cs="Arial"/>
          <w:b/>
          <w:sz w:val="24"/>
          <w:szCs w:val="24"/>
        </w:rPr>
        <w:t xml:space="preserve"> 7. Осмотреть поверхности электродов датчика уровня жидкости на предмет загрязнений, и удалить их при наличии. В случае необходимости демонтировать электроды.</w:t>
      </w:r>
    </w:p>
    <w:p w:rsidR="00FB10FD" w:rsidRPr="00334B6A" w:rsidRDefault="00FB10FD">
      <w:pPr>
        <w:rPr>
          <w:rFonts w:ascii="Arial" w:hAnsi="Arial" w:cs="Arial"/>
          <w:b/>
          <w:sz w:val="24"/>
          <w:szCs w:val="24"/>
        </w:rPr>
      </w:pPr>
      <w:r w:rsidRPr="00334B6A">
        <w:rPr>
          <w:rFonts w:ascii="Arial" w:hAnsi="Arial" w:cs="Arial"/>
          <w:b/>
          <w:sz w:val="24"/>
          <w:szCs w:val="24"/>
        </w:rPr>
        <w:t xml:space="preserve">Для проведения 2-го вида ТО необходимо выполнить следующее: </w:t>
      </w:r>
    </w:p>
    <w:p w:rsidR="00FB10FD" w:rsidRPr="00334B6A" w:rsidRDefault="00FB10FD">
      <w:pPr>
        <w:rPr>
          <w:rFonts w:ascii="Arial" w:hAnsi="Arial" w:cs="Arial"/>
          <w:b/>
          <w:sz w:val="24"/>
          <w:szCs w:val="24"/>
        </w:rPr>
      </w:pPr>
      <w:r w:rsidRPr="00334B6A">
        <w:rPr>
          <w:rFonts w:ascii="Arial" w:hAnsi="Arial" w:cs="Arial"/>
          <w:b/>
          <w:sz w:val="24"/>
          <w:szCs w:val="24"/>
        </w:rPr>
        <w:t xml:space="preserve">1. Прекратить подачу фильтруемой жидкости в барабанный фильтр, </w:t>
      </w:r>
    </w:p>
    <w:p w:rsidR="00FB10FD" w:rsidRPr="00334B6A" w:rsidRDefault="00FB10FD">
      <w:pPr>
        <w:rPr>
          <w:rFonts w:ascii="Arial" w:hAnsi="Arial" w:cs="Arial"/>
          <w:b/>
          <w:sz w:val="24"/>
          <w:szCs w:val="24"/>
        </w:rPr>
      </w:pPr>
      <w:r w:rsidRPr="00334B6A">
        <w:rPr>
          <w:rFonts w:ascii="Arial" w:hAnsi="Arial" w:cs="Arial"/>
          <w:b/>
          <w:sz w:val="24"/>
          <w:szCs w:val="24"/>
        </w:rPr>
        <w:t xml:space="preserve">2. Отключить питание барабанного фильтра (насос и мотор-редуктор), </w:t>
      </w:r>
    </w:p>
    <w:p w:rsidR="00FB10FD" w:rsidRPr="00334B6A" w:rsidRDefault="00FB10FD">
      <w:pPr>
        <w:rPr>
          <w:rFonts w:ascii="Arial" w:hAnsi="Arial" w:cs="Arial"/>
          <w:b/>
          <w:sz w:val="24"/>
          <w:szCs w:val="24"/>
        </w:rPr>
      </w:pPr>
      <w:r w:rsidRPr="00334B6A">
        <w:rPr>
          <w:rFonts w:ascii="Arial" w:hAnsi="Arial" w:cs="Arial"/>
          <w:b/>
          <w:sz w:val="24"/>
          <w:szCs w:val="24"/>
        </w:rPr>
        <w:t xml:space="preserve">3. </w:t>
      </w:r>
      <w:proofErr w:type="gramStart"/>
      <w:r w:rsidRPr="00334B6A">
        <w:rPr>
          <w:rFonts w:ascii="Arial" w:hAnsi="Arial" w:cs="Arial"/>
          <w:b/>
          <w:sz w:val="24"/>
          <w:szCs w:val="24"/>
        </w:rPr>
        <w:t>Осушить корпус барабанного фильтра (или участок канала, где устан</w:t>
      </w:r>
      <w:r w:rsidR="00035AFE">
        <w:rPr>
          <w:rFonts w:ascii="Arial" w:hAnsi="Arial" w:cs="Arial"/>
          <w:b/>
          <w:sz w:val="24"/>
          <w:szCs w:val="24"/>
        </w:rPr>
        <w:t xml:space="preserve">овлен барабанный фильтр (для </w:t>
      </w:r>
      <w:proofErr w:type="spellStart"/>
      <w:r w:rsidR="00035AFE">
        <w:rPr>
          <w:rFonts w:ascii="Arial" w:hAnsi="Arial" w:cs="Arial"/>
          <w:b/>
          <w:sz w:val="24"/>
          <w:szCs w:val="24"/>
        </w:rPr>
        <w:t>безкорпусного</w:t>
      </w:r>
      <w:proofErr w:type="spellEnd"/>
      <w:r w:rsidR="00035AFE">
        <w:rPr>
          <w:rFonts w:ascii="Arial" w:hAnsi="Arial" w:cs="Arial"/>
          <w:b/>
          <w:sz w:val="24"/>
          <w:szCs w:val="24"/>
        </w:rPr>
        <w:t xml:space="preserve"> исполнения).</w:t>
      </w:r>
      <w:proofErr w:type="gramEnd"/>
    </w:p>
    <w:p w:rsidR="00FB10FD" w:rsidRPr="00334B6A" w:rsidRDefault="00FB10FD">
      <w:pPr>
        <w:rPr>
          <w:rFonts w:ascii="Arial" w:hAnsi="Arial" w:cs="Arial"/>
          <w:b/>
          <w:sz w:val="24"/>
          <w:szCs w:val="24"/>
        </w:rPr>
      </w:pPr>
      <w:r w:rsidRPr="00334B6A">
        <w:rPr>
          <w:rFonts w:ascii="Arial" w:hAnsi="Arial" w:cs="Arial"/>
          <w:b/>
          <w:sz w:val="24"/>
          <w:szCs w:val="24"/>
        </w:rPr>
        <w:t xml:space="preserve"> 4. Снять крышку/крышки, </w:t>
      </w:r>
    </w:p>
    <w:p w:rsidR="00FB10FD" w:rsidRPr="00334B6A" w:rsidRDefault="00FB10FD">
      <w:pPr>
        <w:rPr>
          <w:rFonts w:ascii="Arial" w:hAnsi="Arial" w:cs="Arial"/>
          <w:b/>
          <w:sz w:val="24"/>
          <w:szCs w:val="24"/>
        </w:rPr>
      </w:pPr>
      <w:r w:rsidRPr="00334B6A">
        <w:rPr>
          <w:rFonts w:ascii="Arial" w:hAnsi="Arial" w:cs="Arial"/>
          <w:b/>
          <w:sz w:val="24"/>
          <w:szCs w:val="24"/>
        </w:rPr>
        <w:t>5. Отсоединить трубу форсунок от трубопровода с промывочной водой,</w:t>
      </w:r>
    </w:p>
    <w:p w:rsidR="009B6EF4" w:rsidRDefault="00E8376B">
      <w:pPr>
        <w:rPr>
          <w:rFonts w:ascii="Arial" w:hAnsi="Arial" w:cs="Arial"/>
          <w:b/>
          <w:sz w:val="24"/>
          <w:szCs w:val="24"/>
        </w:rPr>
      </w:pPr>
      <w:r>
        <w:rPr>
          <w:rFonts w:ascii="Arial" w:hAnsi="Arial" w:cs="Arial"/>
          <w:b/>
          <w:sz w:val="24"/>
          <w:szCs w:val="24"/>
        </w:rPr>
        <w:t>6</w:t>
      </w:r>
      <w:r w:rsidR="00FB10FD" w:rsidRPr="00334B6A">
        <w:rPr>
          <w:rFonts w:ascii="Arial" w:hAnsi="Arial" w:cs="Arial"/>
          <w:b/>
          <w:sz w:val="24"/>
          <w:szCs w:val="24"/>
        </w:rPr>
        <w:t>. Демонтировать сливной желоб и фильтрующий барабан (для корпусных моделей). Осмотреть состояние изолирующей юбки на предмет износа, который зависит от фильтруемой среды. Если износ составляет более 60% толщины, произвес</w:t>
      </w:r>
      <w:r w:rsidR="009B6EF4">
        <w:rPr>
          <w:rFonts w:ascii="Arial" w:hAnsi="Arial" w:cs="Arial"/>
          <w:b/>
          <w:sz w:val="24"/>
          <w:szCs w:val="24"/>
        </w:rPr>
        <w:t>ти её замену.</w:t>
      </w:r>
    </w:p>
    <w:p w:rsidR="00F67A44" w:rsidRPr="009B6EF4" w:rsidRDefault="00E8376B">
      <w:pPr>
        <w:rPr>
          <w:rFonts w:ascii="Arial" w:hAnsi="Arial" w:cs="Arial"/>
          <w:b/>
          <w:color w:val="FF0000"/>
          <w:sz w:val="24"/>
          <w:szCs w:val="24"/>
        </w:rPr>
      </w:pPr>
      <w:r>
        <w:rPr>
          <w:rFonts w:ascii="Arial" w:hAnsi="Arial" w:cs="Arial"/>
          <w:b/>
          <w:color w:val="FF0000"/>
          <w:sz w:val="24"/>
          <w:szCs w:val="24"/>
        </w:rPr>
        <w:t>8</w:t>
      </w:r>
      <w:r w:rsidR="009B6EF4" w:rsidRPr="00E8376B">
        <w:rPr>
          <w:rFonts w:ascii="Arial" w:hAnsi="Arial" w:cs="Arial"/>
          <w:b/>
          <w:color w:val="FF0000"/>
          <w:sz w:val="24"/>
          <w:szCs w:val="24"/>
        </w:rPr>
        <w:t>.</w:t>
      </w:r>
      <w:r w:rsidR="00FB10FD" w:rsidRPr="00334B6A">
        <w:rPr>
          <w:rFonts w:ascii="Arial" w:hAnsi="Arial" w:cs="Arial"/>
          <w:b/>
          <w:sz w:val="24"/>
          <w:szCs w:val="24"/>
        </w:rPr>
        <w:t xml:space="preserve"> </w:t>
      </w:r>
      <w:r w:rsidR="00FB10FD" w:rsidRPr="009B6EF4">
        <w:rPr>
          <w:rFonts w:ascii="Arial" w:hAnsi="Arial" w:cs="Arial"/>
          <w:b/>
          <w:color w:val="FF0000"/>
          <w:sz w:val="24"/>
          <w:szCs w:val="24"/>
        </w:rPr>
        <w:t xml:space="preserve">Замена фильтрующей сетки Замена фильтрующей сетки может быть востребована для увеличения производительности барабанного фильтра. </w:t>
      </w:r>
    </w:p>
    <w:p w:rsidR="00F67A44" w:rsidRDefault="000C4132">
      <w:pPr>
        <w:rPr>
          <w:rFonts w:ascii="Arial" w:hAnsi="Arial" w:cs="Arial"/>
          <w:b/>
          <w:sz w:val="24"/>
          <w:szCs w:val="24"/>
        </w:rPr>
      </w:pPr>
      <w:r>
        <w:rPr>
          <w:rFonts w:ascii="Arial" w:hAnsi="Arial" w:cs="Arial"/>
          <w:b/>
          <w:sz w:val="24"/>
          <w:szCs w:val="24"/>
        </w:rPr>
        <w:t>1</w:t>
      </w:r>
      <w:r w:rsidR="00FB10FD" w:rsidRPr="00334B6A">
        <w:rPr>
          <w:rFonts w:ascii="Arial" w:hAnsi="Arial" w:cs="Arial"/>
          <w:b/>
          <w:sz w:val="24"/>
          <w:szCs w:val="24"/>
        </w:rPr>
        <w:t xml:space="preserve">. Свинтить гайки на прижимной планке барабана и демонтировать её. </w:t>
      </w:r>
    </w:p>
    <w:p w:rsidR="000C4132" w:rsidRPr="00334B6A" w:rsidRDefault="000C4132" w:rsidP="000C4132">
      <w:pPr>
        <w:rPr>
          <w:rFonts w:ascii="Arial" w:hAnsi="Arial" w:cs="Arial"/>
          <w:b/>
          <w:sz w:val="24"/>
          <w:szCs w:val="24"/>
        </w:rPr>
      </w:pPr>
      <w:r>
        <w:rPr>
          <w:rFonts w:ascii="Arial" w:hAnsi="Arial" w:cs="Arial"/>
          <w:b/>
          <w:sz w:val="24"/>
          <w:szCs w:val="24"/>
        </w:rPr>
        <w:t>2</w:t>
      </w:r>
      <w:r w:rsidRPr="00334B6A">
        <w:rPr>
          <w:rFonts w:ascii="Arial" w:hAnsi="Arial" w:cs="Arial"/>
          <w:b/>
          <w:sz w:val="24"/>
          <w:szCs w:val="24"/>
        </w:rPr>
        <w:t>. Снять бандажные ленты обтягивающие барабан, разобрав натяжные винты.</w:t>
      </w:r>
    </w:p>
    <w:p w:rsidR="00F67A44" w:rsidRPr="00334B6A" w:rsidRDefault="00FB10FD">
      <w:pPr>
        <w:rPr>
          <w:rFonts w:ascii="Arial" w:hAnsi="Arial" w:cs="Arial"/>
          <w:b/>
          <w:sz w:val="24"/>
          <w:szCs w:val="24"/>
        </w:rPr>
      </w:pPr>
      <w:r w:rsidRPr="00334B6A">
        <w:rPr>
          <w:rFonts w:ascii="Arial" w:hAnsi="Arial" w:cs="Arial"/>
          <w:b/>
          <w:sz w:val="24"/>
          <w:szCs w:val="24"/>
        </w:rPr>
        <w:t xml:space="preserve">3. Удалить старую сетку. </w:t>
      </w:r>
    </w:p>
    <w:p w:rsidR="003634C0" w:rsidRDefault="00FB10FD">
      <w:pPr>
        <w:rPr>
          <w:rFonts w:ascii="Arial" w:hAnsi="Arial" w:cs="Arial"/>
          <w:b/>
          <w:sz w:val="24"/>
          <w:szCs w:val="24"/>
        </w:rPr>
      </w:pPr>
      <w:r w:rsidRPr="00334B6A">
        <w:rPr>
          <w:rFonts w:ascii="Arial" w:hAnsi="Arial" w:cs="Arial"/>
          <w:b/>
          <w:sz w:val="24"/>
          <w:szCs w:val="24"/>
        </w:rPr>
        <w:t>4. Новую сетку с одного конца зафиксировать на барабане в месте фиксации старой и разгладить.</w:t>
      </w:r>
    </w:p>
    <w:p w:rsidR="00F67A44" w:rsidRDefault="00FB10FD">
      <w:pPr>
        <w:rPr>
          <w:rFonts w:ascii="Arial" w:hAnsi="Arial" w:cs="Arial"/>
          <w:b/>
          <w:sz w:val="24"/>
          <w:szCs w:val="24"/>
        </w:rPr>
      </w:pPr>
      <w:r w:rsidRPr="00334B6A">
        <w:rPr>
          <w:rFonts w:ascii="Arial" w:hAnsi="Arial" w:cs="Arial"/>
          <w:b/>
          <w:sz w:val="24"/>
          <w:szCs w:val="24"/>
        </w:rPr>
        <w:t xml:space="preserve"> 5. Завести другой конец сетки вокруг барабана, разгладить и слегка натянуть вручную. Зафиксировать конец сетки.</w:t>
      </w:r>
    </w:p>
    <w:p w:rsidR="00324B6D" w:rsidRPr="00334B6A" w:rsidRDefault="00324B6D" w:rsidP="00324B6D">
      <w:pPr>
        <w:rPr>
          <w:rFonts w:ascii="Arial" w:hAnsi="Arial" w:cs="Arial"/>
          <w:b/>
          <w:sz w:val="24"/>
          <w:szCs w:val="24"/>
        </w:rPr>
      </w:pPr>
      <w:r>
        <w:rPr>
          <w:rFonts w:ascii="Arial" w:hAnsi="Arial" w:cs="Arial"/>
          <w:b/>
          <w:sz w:val="24"/>
          <w:szCs w:val="24"/>
        </w:rPr>
        <w:t>6</w:t>
      </w:r>
      <w:r w:rsidRPr="00334B6A">
        <w:rPr>
          <w:rFonts w:ascii="Arial" w:hAnsi="Arial" w:cs="Arial"/>
          <w:b/>
          <w:sz w:val="24"/>
          <w:szCs w:val="24"/>
        </w:rPr>
        <w:t>. Завести вокруг барабана бандажные ленты и стянуть их винтами</w:t>
      </w:r>
      <w:proofErr w:type="gramStart"/>
      <w:r w:rsidRPr="00334B6A">
        <w:rPr>
          <w:rFonts w:ascii="Arial" w:hAnsi="Arial" w:cs="Arial"/>
          <w:b/>
          <w:sz w:val="24"/>
          <w:szCs w:val="24"/>
        </w:rPr>
        <w:t xml:space="preserve"> </w:t>
      </w:r>
      <w:r>
        <w:rPr>
          <w:rFonts w:ascii="Arial" w:hAnsi="Arial" w:cs="Arial"/>
          <w:b/>
          <w:sz w:val="24"/>
          <w:szCs w:val="24"/>
        </w:rPr>
        <w:t>.</w:t>
      </w:r>
      <w:proofErr w:type="gramEnd"/>
    </w:p>
    <w:p w:rsidR="00F67A44" w:rsidRPr="00334B6A" w:rsidRDefault="00324B6D">
      <w:pPr>
        <w:rPr>
          <w:rFonts w:ascii="Arial" w:hAnsi="Arial" w:cs="Arial"/>
          <w:b/>
          <w:sz w:val="24"/>
          <w:szCs w:val="24"/>
        </w:rPr>
      </w:pPr>
      <w:r>
        <w:rPr>
          <w:rFonts w:ascii="Arial" w:hAnsi="Arial" w:cs="Arial"/>
          <w:b/>
          <w:sz w:val="24"/>
          <w:szCs w:val="24"/>
        </w:rPr>
        <w:lastRenderedPageBreak/>
        <w:t xml:space="preserve"> 7</w:t>
      </w:r>
      <w:r w:rsidR="00FB10FD" w:rsidRPr="00334B6A">
        <w:rPr>
          <w:rFonts w:ascii="Arial" w:hAnsi="Arial" w:cs="Arial"/>
          <w:b/>
          <w:sz w:val="24"/>
          <w:szCs w:val="24"/>
        </w:rPr>
        <w:t xml:space="preserve">. Установить прижимную планку на место и затянуть </w:t>
      </w:r>
      <w:r w:rsidR="003634C0">
        <w:rPr>
          <w:rFonts w:ascii="Arial" w:hAnsi="Arial" w:cs="Arial"/>
          <w:b/>
          <w:sz w:val="24"/>
          <w:szCs w:val="24"/>
        </w:rPr>
        <w:t>шурупами.</w:t>
      </w:r>
    </w:p>
    <w:p w:rsidR="00F67A44" w:rsidRPr="00E8376B" w:rsidRDefault="00E8376B">
      <w:pPr>
        <w:rPr>
          <w:rFonts w:ascii="Arial" w:hAnsi="Arial" w:cs="Arial"/>
          <w:b/>
          <w:color w:val="FF0000"/>
          <w:sz w:val="24"/>
          <w:szCs w:val="24"/>
        </w:rPr>
      </w:pPr>
      <w:r>
        <w:rPr>
          <w:rFonts w:ascii="Arial" w:hAnsi="Arial" w:cs="Arial"/>
          <w:b/>
          <w:color w:val="FF0000"/>
          <w:sz w:val="24"/>
          <w:szCs w:val="24"/>
        </w:rPr>
        <w:t>9</w:t>
      </w:r>
      <w:r w:rsidR="00F67A44" w:rsidRPr="00E8376B">
        <w:rPr>
          <w:rFonts w:ascii="Arial" w:hAnsi="Arial" w:cs="Arial"/>
          <w:b/>
          <w:color w:val="FF0000"/>
          <w:sz w:val="24"/>
          <w:szCs w:val="24"/>
        </w:rPr>
        <w:t>. Гарантия</w:t>
      </w:r>
    </w:p>
    <w:p w:rsidR="00F67A44" w:rsidRPr="00334B6A" w:rsidRDefault="00F67A44">
      <w:pPr>
        <w:rPr>
          <w:rFonts w:ascii="Arial" w:hAnsi="Arial" w:cs="Arial"/>
          <w:b/>
          <w:sz w:val="24"/>
          <w:szCs w:val="24"/>
        </w:rPr>
      </w:pPr>
      <w:r w:rsidRPr="00334B6A">
        <w:rPr>
          <w:rFonts w:ascii="Arial" w:hAnsi="Arial" w:cs="Arial"/>
          <w:b/>
          <w:sz w:val="24"/>
          <w:szCs w:val="24"/>
        </w:rPr>
        <w:t xml:space="preserve"> Производитель гарантирует работоспособность механического барабанного фильтра, при соблюдении пользователем требований эксплуатации и хранения в течение 12 месяцев, со дня ввода в эксплуатацию, но не более 16 месяцев со дня продажи. При установке и эксплуатации барабанного фильтра потребитель обязан соблюдать требования, обеспечивающие безотказную работу прибора в течение срока гарантии:</w:t>
      </w:r>
    </w:p>
    <w:p w:rsidR="00F67A44" w:rsidRPr="00334B6A" w:rsidRDefault="00F67A44">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Выполнять меры безопасности и правила установки, подключения, эксплуатации и обслуживания, изложенные в настоящем руководстве.</w:t>
      </w:r>
    </w:p>
    <w:p w:rsidR="00F67A44" w:rsidRPr="00334B6A" w:rsidRDefault="00F67A44">
      <w:pPr>
        <w:rPr>
          <w:rFonts w:ascii="Arial" w:hAnsi="Arial" w:cs="Arial"/>
          <w:b/>
          <w:sz w:val="24"/>
          <w:szCs w:val="24"/>
        </w:rPr>
      </w:pPr>
      <w:r w:rsidRPr="00334B6A">
        <w:rPr>
          <w:rFonts w:ascii="Arial" w:hAnsi="Arial" w:cs="Arial"/>
          <w:b/>
          <w:sz w:val="24"/>
          <w:szCs w:val="24"/>
        </w:rPr>
        <w:t xml:space="preserve"> </w:t>
      </w:r>
      <w:r w:rsidRPr="00334B6A">
        <w:rPr>
          <w:rFonts w:ascii="Arial" w:hAnsi="Arial" w:cs="Arial"/>
          <w:b/>
          <w:sz w:val="24"/>
          <w:szCs w:val="24"/>
        </w:rPr>
        <w:sym w:font="Symbol" w:char="F0B7"/>
      </w:r>
      <w:r w:rsidRPr="00334B6A">
        <w:rPr>
          <w:rFonts w:ascii="Arial" w:hAnsi="Arial" w:cs="Arial"/>
          <w:b/>
          <w:sz w:val="24"/>
          <w:szCs w:val="24"/>
        </w:rPr>
        <w:t xml:space="preserve"> Исключить механические повреждения от небрежного хранения, транспортировки и монтажа.</w:t>
      </w:r>
    </w:p>
    <w:p w:rsidR="00F67A44" w:rsidRPr="00334B6A" w:rsidRDefault="00F67A44">
      <w:pPr>
        <w:rPr>
          <w:rFonts w:ascii="Arial" w:hAnsi="Arial" w:cs="Arial"/>
          <w:b/>
          <w:sz w:val="24"/>
          <w:szCs w:val="24"/>
        </w:rPr>
      </w:pPr>
      <w:r w:rsidRPr="00334B6A">
        <w:rPr>
          <w:rFonts w:ascii="Arial" w:hAnsi="Arial" w:cs="Arial"/>
          <w:b/>
          <w:sz w:val="24"/>
          <w:szCs w:val="24"/>
        </w:rPr>
        <w:sym w:font="Symbol" w:char="F0B7"/>
      </w:r>
      <w:r w:rsidRPr="00334B6A">
        <w:rPr>
          <w:rFonts w:ascii="Arial" w:hAnsi="Arial" w:cs="Arial"/>
          <w:b/>
          <w:sz w:val="24"/>
          <w:szCs w:val="24"/>
        </w:rPr>
        <w:t xml:space="preserve"> Исключить повреждения барабанного фильтра от замерзания в нем воды. Производитель не отвечает за ущерб, возникший по причине нарушения условий и правил хранения, транспортировки, монтажа, эксплуатации или непрофессионального обслуживания, в том числе в случае наступления обстоятельств непреодолимой силы. Ремонт, замена составных частей и комплектующих в пределах срока гарантии не продлевают срок гарантии на барабанный фильтр в целом, при этом срок гарантии на замененные или отремонтированные комплектующие заканчиваются в момент истечения срока гарантии на фильтр. Изготовитель оставляет за собой право на внесение изменений в конструкцию и характеристики барабанного фильтра без предварительного уведомления.</w:t>
      </w:r>
    </w:p>
    <w:p w:rsidR="00F67A44" w:rsidRPr="00334B6A" w:rsidRDefault="00F67A44">
      <w:pPr>
        <w:rPr>
          <w:rFonts w:ascii="Arial" w:hAnsi="Arial" w:cs="Arial"/>
          <w:b/>
          <w:sz w:val="24"/>
          <w:szCs w:val="24"/>
        </w:rPr>
      </w:pPr>
    </w:p>
    <w:p w:rsidR="00675CE9" w:rsidRPr="00E8376B" w:rsidRDefault="00E8376B">
      <w:pPr>
        <w:rPr>
          <w:rFonts w:ascii="Arial" w:hAnsi="Arial" w:cs="Arial"/>
          <w:b/>
          <w:color w:val="FF0000"/>
          <w:sz w:val="24"/>
          <w:szCs w:val="24"/>
        </w:rPr>
      </w:pPr>
      <w:r>
        <w:rPr>
          <w:rFonts w:ascii="Arial" w:hAnsi="Arial" w:cs="Arial"/>
          <w:b/>
          <w:color w:val="FF0000"/>
          <w:sz w:val="24"/>
          <w:szCs w:val="24"/>
        </w:rPr>
        <w:t>10</w:t>
      </w:r>
      <w:r w:rsidR="00F67A44" w:rsidRPr="00E8376B">
        <w:rPr>
          <w:rFonts w:ascii="Arial" w:hAnsi="Arial" w:cs="Arial"/>
          <w:b/>
          <w:color w:val="FF0000"/>
          <w:sz w:val="24"/>
          <w:szCs w:val="24"/>
        </w:rPr>
        <w:t>. Идентификационная информация</w:t>
      </w:r>
    </w:p>
    <w:p w:rsidR="00F5216C" w:rsidRPr="00BD3570" w:rsidRDefault="00F67A44" w:rsidP="00F5216C">
      <w:pPr>
        <w:pStyle w:val="a4"/>
        <w:rPr>
          <w:rFonts w:ascii="Arial" w:hAnsi="Arial" w:cs="Arial"/>
          <w:color w:val="2D2D2D"/>
          <w:sz w:val="16"/>
          <w:szCs w:val="16"/>
        </w:rPr>
      </w:pPr>
      <w:r w:rsidRPr="00334B6A">
        <w:rPr>
          <w:rFonts w:ascii="Arial" w:hAnsi="Arial" w:cs="Arial"/>
          <w:b/>
        </w:rPr>
        <w:t xml:space="preserve"> Модель</w:t>
      </w:r>
      <w:r w:rsidRPr="009D7577">
        <w:rPr>
          <w:rFonts w:ascii="Arial" w:hAnsi="Arial" w:cs="Arial"/>
        </w:rPr>
        <w:t xml:space="preserve"> </w:t>
      </w:r>
      <w:r w:rsidR="009D7577" w:rsidRPr="00BD3570">
        <w:rPr>
          <w:rFonts w:ascii="Arial" w:hAnsi="Arial" w:cs="Arial"/>
        </w:rPr>
        <w:t>---------------</w:t>
      </w:r>
    </w:p>
    <w:p w:rsidR="00675CE9" w:rsidRPr="00BD3570" w:rsidRDefault="00E8376B">
      <w:pPr>
        <w:rPr>
          <w:rFonts w:ascii="Arial" w:hAnsi="Arial" w:cs="Arial"/>
          <w:b/>
          <w:sz w:val="24"/>
          <w:szCs w:val="24"/>
        </w:rPr>
      </w:pPr>
      <w:r>
        <w:rPr>
          <w:rFonts w:ascii="Arial" w:hAnsi="Arial" w:cs="Arial"/>
          <w:b/>
          <w:sz w:val="24"/>
          <w:szCs w:val="24"/>
        </w:rPr>
        <w:t xml:space="preserve"> Н</w:t>
      </w:r>
      <w:r w:rsidR="00F67A44" w:rsidRPr="00334B6A">
        <w:rPr>
          <w:rFonts w:ascii="Arial" w:hAnsi="Arial" w:cs="Arial"/>
          <w:b/>
          <w:sz w:val="24"/>
          <w:szCs w:val="24"/>
        </w:rPr>
        <w:t xml:space="preserve">омер </w:t>
      </w:r>
      <w:r w:rsidR="009D7577" w:rsidRPr="00BD3570">
        <w:rPr>
          <w:rFonts w:ascii="Arial" w:hAnsi="Arial" w:cs="Arial"/>
          <w:sz w:val="24"/>
          <w:szCs w:val="24"/>
        </w:rPr>
        <w:t>-----------------</w:t>
      </w:r>
    </w:p>
    <w:p w:rsidR="00675CE9" w:rsidRPr="00BD3570" w:rsidRDefault="00E8376B">
      <w:pPr>
        <w:rPr>
          <w:rFonts w:ascii="Arial" w:hAnsi="Arial" w:cs="Arial"/>
          <w:b/>
          <w:sz w:val="24"/>
          <w:szCs w:val="24"/>
        </w:rPr>
      </w:pPr>
      <w:r>
        <w:rPr>
          <w:rFonts w:ascii="Arial" w:hAnsi="Arial" w:cs="Arial"/>
          <w:b/>
          <w:sz w:val="24"/>
          <w:szCs w:val="24"/>
        </w:rPr>
        <w:t xml:space="preserve"> </w:t>
      </w:r>
      <w:r w:rsidR="00F67A44" w:rsidRPr="00334B6A">
        <w:rPr>
          <w:rFonts w:ascii="Arial" w:hAnsi="Arial" w:cs="Arial"/>
          <w:b/>
          <w:sz w:val="24"/>
          <w:szCs w:val="24"/>
        </w:rPr>
        <w:t>Дата продажи</w:t>
      </w:r>
      <w:r w:rsidR="009D7577" w:rsidRPr="00BD3570">
        <w:rPr>
          <w:rFonts w:ascii="Arial" w:hAnsi="Arial" w:cs="Arial"/>
          <w:sz w:val="24"/>
          <w:szCs w:val="24"/>
        </w:rPr>
        <w:t>------------------</w:t>
      </w:r>
    </w:p>
    <w:p w:rsidR="00675CE9" w:rsidRDefault="00E8376B">
      <w:pPr>
        <w:rPr>
          <w:rFonts w:ascii="Arial" w:hAnsi="Arial" w:cs="Arial"/>
          <w:b/>
          <w:sz w:val="24"/>
          <w:szCs w:val="24"/>
        </w:rPr>
      </w:pPr>
      <w:r>
        <w:rPr>
          <w:rFonts w:ascii="Arial" w:hAnsi="Arial" w:cs="Arial"/>
          <w:b/>
          <w:sz w:val="24"/>
          <w:szCs w:val="24"/>
        </w:rPr>
        <w:t xml:space="preserve"> </w:t>
      </w:r>
      <w:r w:rsidR="00F67A44" w:rsidRPr="00334B6A">
        <w:rPr>
          <w:rFonts w:ascii="Arial" w:hAnsi="Arial" w:cs="Arial"/>
          <w:b/>
          <w:sz w:val="24"/>
          <w:szCs w:val="24"/>
        </w:rPr>
        <w:t xml:space="preserve">Штамп продавца </w:t>
      </w:r>
    </w:p>
    <w:p w:rsidR="00675CE9" w:rsidRPr="00BD3570" w:rsidRDefault="00E8376B">
      <w:pPr>
        <w:rPr>
          <w:rFonts w:ascii="Arial" w:hAnsi="Arial" w:cs="Arial"/>
          <w:b/>
          <w:sz w:val="24"/>
          <w:szCs w:val="24"/>
        </w:rPr>
      </w:pPr>
      <w:r>
        <w:rPr>
          <w:rFonts w:ascii="Arial" w:hAnsi="Arial" w:cs="Arial"/>
          <w:b/>
          <w:sz w:val="24"/>
          <w:szCs w:val="24"/>
        </w:rPr>
        <w:t xml:space="preserve"> </w:t>
      </w:r>
      <w:r w:rsidR="00F67A44" w:rsidRPr="00334B6A">
        <w:rPr>
          <w:rFonts w:ascii="Arial" w:hAnsi="Arial" w:cs="Arial"/>
          <w:b/>
          <w:sz w:val="24"/>
          <w:szCs w:val="24"/>
        </w:rPr>
        <w:t xml:space="preserve">Подпись продавца </w:t>
      </w:r>
      <w:r w:rsidR="009D7577" w:rsidRPr="00BD3570">
        <w:rPr>
          <w:rFonts w:ascii="Arial" w:hAnsi="Arial" w:cs="Arial"/>
          <w:sz w:val="24"/>
          <w:szCs w:val="24"/>
        </w:rPr>
        <w:t>----------------</w:t>
      </w:r>
    </w:p>
    <w:p w:rsidR="00E8376B" w:rsidRDefault="00E8376B">
      <w:pPr>
        <w:rPr>
          <w:rFonts w:ascii="Arial" w:hAnsi="Arial" w:cs="Arial"/>
          <w:b/>
          <w:sz w:val="24"/>
          <w:szCs w:val="24"/>
        </w:rPr>
      </w:pPr>
    </w:p>
    <w:p w:rsidR="00FB10FD" w:rsidRPr="00334B6A" w:rsidRDefault="00E8376B">
      <w:pPr>
        <w:rPr>
          <w:rFonts w:ascii="Arial" w:hAnsi="Arial" w:cs="Arial"/>
          <w:b/>
          <w:sz w:val="24"/>
          <w:szCs w:val="24"/>
        </w:rPr>
      </w:pPr>
      <w:r>
        <w:rPr>
          <w:rFonts w:ascii="Arial" w:hAnsi="Arial" w:cs="Arial"/>
          <w:b/>
          <w:sz w:val="24"/>
          <w:szCs w:val="24"/>
        </w:rPr>
        <w:t xml:space="preserve"> </w:t>
      </w:r>
      <w:r w:rsidR="00F67A44" w:rsidRPr="00334B6A">
        <w:rPr>
          <w:rFonts w:ascii="Arial" w:hAnsi="Arial" w:cs="Arial"/>
          <w:b/>
          <w:sz w:val="24"/>
          <w:szCs w:val="24"/>
        </w:rPr>
        <w:t>Предприятие-изготовитель</w:t>
      </w:r>
      <w:r w:rsidR="00675CE9">
        <w:rPr>
          <w:rFonts w:ascii="Arial" w:hAnsi="Arial" w:cs="Arial"/>
          <w:b/>
          <w:sz w:val="24"/>
          <w:szCs w:val="24"/>
        </w:rPr>
        <w:t xml:space="preserve">                   ООО «</w:t>
      </w:r>
      <w:proofErr w:type="spellStart"/>
      <w:r w:rsidR="00675CE9">
        <w:rPr>
          <w:rFonts w:ascii="Arial" w:hAnsi="Arial" w:cs="Arial"/>
          <w:b/>
          <w:sz w:val="24"/>
          <w:szCs w:val="24"/>
        </w:rPr>
        <w:t>Корал</w:t>
      </w:r>
      <w:proofErr w:type="spellEnd"/>
      <w:r w:rsidR="00675CE9">
        <w:rPr>
          <w:rFonts w:ascii="Arial" w:hAnsi="Arial" w:cs="Arial"/>
          <w:b/>
          <w:sz w:val="24"/>
          <w:szCs w:val="24"/>
        </w:rPr>
        <w:t xml:space="preserve"> Фиш.</w:t>
      </w:r>
    </w:p>
    <w:sectPr w:rsidR="00FB10FD" w:rsidRPr="00334B6A" w:rsidSect="006C5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212FC"/>
    <w:rsid w:val="0002508B"/>
    <w:rsid w:val="00035AFE"/>
    <w:rsid w:val="000A43B7"/>
    <w:rsid w:val="000C4132"/>
    <w:rsid w:val="000D0018"/>
    <w:rsid w:val="001212FC"/>
    <w:rsid w:val="00275D1E"/>
    <w:rsid w:val="002C12BF"/>
    <w:rsid w:val="002D3F12"/>
    <w:rsid w:val="002F57F8"/>
    <w:rsid w:val="00324B6D"/>
    <w:rsid w:val="00334B6A"/>
    <w:rsid w:val="00347213"/>
    <w:rsid w:val="003634C0"/>
    <w:rsid w:val="004177C8"/>
    <w:rsid w:val="004554B8"/>
    <w:rsid w:val="004B32F3"/>
    <w:rsid w:val="00563893"/>
    <w:rsid w:val="005D27B3"/>
    <w:rsid w:val="00632B28"/>
    <w:rsid w:val="00675CE9"/>
    <w:rsid w:val="006C54F8"/>
    <w:rsid w:val="00704AC6"/>
    <w:rsid w:val="00744840"/>
    <w:rsid w:val="007951D2"/>
    <w:rsid w:val="007B7E5E"/>
    <w:rsid w:val="007D4FB2"/>
    <w:rsid w:val="0086105B"/>
    <w:rsid w:val="009B6EF4"/>
    <w:rsid w:val="009D7577"/>
    <w:rsid w:val="00A22126"/>
    <w:rsid w:val="00AB6CE1"/>
    <w:rsid w:val="00B46AD7"/>
    <w:rsid w:val="00B50FAD"/>
    <w:rsid w:val="00BD3570"/>
    <w:rsid w:val="00C009AE"/>
    <w:rsid w:val="00CA5AE3"/>
    <w:rsid w:val="00D00710"/>
    <w:rsid w:val="00DB6020"/>
    <w:rsid w:val="00E71175"/>
    <w:rsid w:val="00E8376B"/>
    <w:rsid w:val="00E83F04"/>
    <w:rsid w:val="00EF2A26"/>
    <w:rsid w:val="00EF4532"/>
    <w:rsid w:val="00F42212"/>
    <w:rsid w:val="00F5216C"/>
    <w:rsid w:val="00F67A44"/>
    <w:rsid w:val="00F747DF"/>
    <w:rsid w:val="00FB1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4F8"/>
  </w:style>
  <w:style w:type="paragraph" w:styleId="2">
    <w:name w:val="heading 2"/>
    <w:basedOn w:val="a"/>
    <w:link w:val="20"/>
    <w:uiPriority w:val="9"/>
    <w:qFormat/>
    <w:rsid w:val="00DB60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60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2FC"/>
    <w:rPr>
      <w:color w:val="0000FF" w:themeColor="hyperlink"/>
      <w:u w:val="single"/>
    </w:rPr>
  </w:style>
  <w:style w:type="paragraph" w:styleId="a4">
    <w:name w:val="Normal (Web)"/>
    <w:basedOn w:val="a"/>
    <w:uiPriority w:val="99"/>
    <w:unhideWhenUsed/>
    <w:rsid w:val="00B46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46AD7"/>
    <w:rPr>
      <w:b/>
      <w:bCs/>
    </w:rPr>
  </w:style>
  <w:style w:type="character" w:styleId="a6">
    <w:name w:val="Emphasis"/>
    <w:basedOn w:val="a0"/>
    <w:uiPriority w:val="20"/>
    <w:qFormat/>
    <w:rsid w:val="00B46AD7"/>
    <w:rPr>
      <w:i/>
      <w:iCs/>
    </w:rPr>
  </w:style>
  <w:style w:type="paragraph" w:styleId="a7">
    <w:name w:val="Balloon Text"/>
    <w:basedOn w:val="a"/>
    <w:link w:val="a8"/>
    <w:uiPriority w:val="99"/>
    <w:semiHidden/>
    <w:unhideWhenUsed/>
    <w:rsid w:val="00B46AD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6AD7"/>
    <w:rPr>
      <w:rFonts w:ascii="Tahoma" w:hAnsi="Tahoma" w:cs="Tahoma"/>
      <w:sz w:val="16"/>
      <w:szCs w:val="16"/>
    </w:rPr>
  </w:style>
  <w:style w:type="character" w:customStyle="1" w:styleId="20">
    <w:name w:val="Заголовок 2 Знак"/>
    <w:basedOn w:val="a0"/>
    <w:link w:val="2"/>
    <w:uiPriority w:val="9"/>
    <w:rsid w:val="00DB602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6020"/>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7507">
      <w:bodyDiv w:val="1"/>
      <w:marLeft w:val="0"/>
      <w:marRight w:val="0"/>
      <w:marTop w:val="0"/>
      <w:marBottom w:val="0"/>
      <w:divBdr>
        <w:top w:val="none" w:sz="0" w:space="0" w:color="auto"/>
        <w:left w:val="none" w:sz="0" w:space="0" w:color="auto"/>
        <w:bottom w:val="none" w:sz="0" w:space="0" w:color="auto"/>
        <w:right w:val="none" w:sz="0" w:space="0" w:color="auto"/>
      </w:divBdr>
    </w:div>
    <w:div w:id="330454095">
      <w:bodyDiv w:val="1"/>
      <w:marLeft w:val="0"/>
      <w:marRight w:val="0"/>
      <w:marTop w:val="0"/>
      <w:marBottom w:val="0"/>
      <w:divBdr>
        <w:top w:val="none" w:sz="0" w:space="0" w:color="auto"/>
        <w:left w:val="none" w:sz="0" w:space="0" w:color="auto"/>
        <w:bottom w:val="none" w:sz="0" w:space="0" w:color="auto"/>
        <w:right w:val="none" w:sz="0" w:space="0" w:color="auto"/>
      </w:divBdr>
    </w:div>
    <w:div w:id="446004046">
      <w:bodyDiv w:val="1"/>
      <w:marLeft w:val="0"/>
      <w:marRight w:val="0"/>
      <w:marTop w:val="0"/>
      <w:marBottom w:val="0"/>
      <w:divBdr>
        <w:top w:val="none" w:sz="0" w:space="0" w:color="auto"/>
        <w:left w:val="none" w:sz="0" w:space="0" w:color="auto"/>
        <w:bottom w:val="none" w:sz="0" w:space="0" w:color="auto"/>
        <w:right w:val="none" w:sz="0" w:space="0" w:color="auto"/>
      </w:divBdr>
    </w:div>
    <w:div w:id="1108812712">
      <w:bodyDiv w:val="1"/>
      <w:marLeft w:val="0"/>
      <w:marRight w:val="0"/>
      <w:marTop w:val="0"/>
      <w:marBottom w:val="0"/>
      <w:divBdr>
        <w:top w:val="none" w:sz="0" w:space="0" w:color="auto"/>
        <w:left w:val="none" w:sz="0" w:space="0" w:color="auto"/>
        <w:bottom w:val="none" w:sz="0" w:space="0" w:color="auto"/>
        <w:right w:val="none" w:sz="0" w:space="0" w:color="auto"/>
      </w:divBdr>
    </w:div>
    <w:div w:id="1118136183">
      <w:bodyDiv w:val="1"/>
      <w:marLeft w:val="0"/>
      <w:marRight w:val="0"/>
      <w:marTop w:val="0"/>
      <w:marBottom w:val="0"/>
      <w:divBdr>
        <w:top w:val="none" w:sz="0" w:space="0" w:color="auto"/>
        <w:left w:val="none" w:sz="0" w:space="0" w:color="auto"/>
        <w:bottom w:val="none" w:sz="0" w:space="0" w:color="auto"/>
        <w:right w:val="none" w:sz="0" w:space="0" w:color="auto"/>
      </w:divBdr>
      <w:divsChild>
        <w:div w:id="1508792771">
          <w:marLeft w:val="0"/>
          <w:marRight w:val="0"/>
          <w:marTop w:val="0"/>
          <w:marBottom w:val="0"/>
          <w:divBdr>
            <w:top w:val="none" w:sz="0" w:space="0" w:color="auto"/>
            <w:left w:val="none" w:sz="0" w:space="0" w:color="auto"/>
            <w:bottom w:val="none" w:sz="0" w:space="0" w:color="auto"/>
            <w:right w:val="none" w:sz="0" w:space="0" w:color="auto"/>
          </w:divBdr>
        </w:div>
      </w:divsChild>
    </w:div>
    <w:div w:id="1139374005">
      <w:bodyDiv w:val="1"/>
      <w:marLeft w:val="0"/>
      <w:marRight w:val="0"/>
      <w:marTop w:val="0"/>
      <w:marBottom w:val="0"/>
      <w:divBdr>
        <w:top w:val="none" w:sz="0" w:space="0" w:color="auto"/>
        <w:left w:val="none" w:sz="0" w:space="0" w:color="auto"/>
        <w:bottom w:val="none" w:sz="0" w:space="0" w:color="auto"/>
        <w:right w:val="none" w:sz="0" w:space="0" w:color="auto"/>
      </w:divBdr>
    </w:div>
    <w:div w:id="1237979209">
      <w:bodyDiv w:val="1"/>
      <w:marLeft w:val="0"/>
      <w:marRight w:val="0"/>
      <w:marTop w:val="0"/>
      <w:marBottom w:val="0"/>
      <w:divBdr>
        <w:top w:val="none" w:sz="0" w:space="0" w:color="auto"/>
        <w:left w:val="none" w:sz="0" w:space="0" w:color="auto"/>
        <w:bottom w:val="none" w:sz="0" w:space="0" w:color="auto"/>
        <w:right w:val="none" w:sz="0" w:space="0" w:color="auto"/>
      </w:divBdr>
    </w:div>
    <w:div w:id="1617903797">
      <w:bodyDiv w:val="1"/>
      <w:marLeft w:val="0"/>
      <w:marRight w:val="0"/>
      <w:marTop w:val="0"/>
      <w:marBottom w:val="0"/>
      <w:divBdr>
        <w:top w:val="none" w:sz="0" w:space="0" w:color="auto"/>
        <w:left w:val="none" w:sz="0" w:space="0" w:color="auto"/>
        <w:bottom w:val="none" w:sz="0" w:space="0" w:color="auto"/>
        <w:right w:val="none" w:sz="0" w:space="0" w:color="auto"/>
      </w:divBdr>
    </w:div>
    <w:div w:id="1627589423">
      <w:bodyDiv w:val="1"/>
      <w:marLeft w:val="0"/>
      <w:marRight w:val="0"/>
      <w:marTop w:val="0"/>
      <w:marBottom w:val="0"/>
      <w:divBdr>
        <w:top w:val="none" w:sz="0" w:space="0" w:color="auto"/>
        <w:left w:val="none" w:sz="0" w:space="0" w:color="auto"/>
        <w:bottom w:val="none" w:sz="0" w:space="0" w:color="auto"/>
        <w:right w:val="none" w:sz="0" w:space="0" w:color="auto"/>
      </w:divBdr>
      <w:divsChild>
        <w:div w:id="1525631057">
          <w:marLeft w:val="75"/>
          <w:marRight w:val="75"/>
          <w:marTop w:val="75"/>
          <w:marBottom w:val="75"/>
          <w:divBdr>
            <w:top w:val="single" w:sz="6" w:space="4" w:color="CBCBCB"/>
            <w:left w:val="single" w:sz="6" w:space="4" w:color="CBCBCB"/>
            <w:bottom w:val="single" w:sz="6" w:space="4" w:color="CBCBCB"/>
            <w:right w:val="single" w:sz="6" w:space="4" w:color="CBCBCB"/>
          </w:divBdr>
        </w:div>
      </w:divsChild>
    </w:div>
    <w:div w:id="1644460440">
      <w:bodyDiv w:val="1"/>
      <w:marLeft w:val="0"/>
      <w:marRight w:val="0"/>
      <w:marTop w:val="0"/>
      <w:marBottom w:val="0"/>
      <w:divBdr>
        <w:top w:val="none" w:sz="0" w:space="0" w:color="auto"/>
        <w:left w:val="none" w:sz="0" w:space="0" w:color="auto"/>
        <w:bottom w:val="none" w:sz="0" w:space="0" w:color="auto"/>
        <w:right w:val="none" w:sz="0" w:space="0" w:color="auto"/>
      </w:divBdr>
    </w:div>
    <w:div w:id="1684940445">
      <w:bodyDiv w:val="1"/>
      <w:marLeft w:val="0"/>
      <w:marRight w:val="0"/>
      <w:marTop w:val="0"/>
      <w:marBottom w:val="0"/>
      <w:divBdr>
        <w:top w:val="none" w:sz="0" w:space="0" w:color="auto"/>
        <w:left w:val="none" w:sz="0" w:space="0" w:color="auto"/>
        <w:bottom w:val="none" w:sz="0" w:space="0" w:color="auto"/>
        <w:right w:val="none" w:sz="0" w:space="0" w:color="auto"/>
      </w:divBdr>
      <w:divsChild>
        <w:div w:id="1378242881">
          <w:marLeft w:val="0"/>
          <w:marRight w:val="0"/>
          <w:marTop w:val="0"/>
          <w:marBottom w:val="0"/>
          <w:divBdr>
            <w:top w:val="none" w:sz="0" w:space="0" w:color="auto"/>
            <w:left w:val="none" w:sz="0" w:space="0" w:color="auto"/>
            <w:bottom w:val="none" w:sz="0" w:space="0" w:color="auto"/>
            <w:right w:val="none" w:sz="0" w:space="0" w:color="auto"/>
          </w:divBdr>
          <w:divsChild>
            <w:div w:id="1186554817">
              <w:marLeft w:val="0"/>
              <w:marRight w:val="0"/>
              <w:marTop w:val="0"/>
              <w:marBottom w:val="0"/>
              <w:divBdr>
                <w:top w:val="none" w:sz="0" w:space="0" w:color="auto"/>
                <w:left w:val="none" w:sz="0" w:space="0" w:color="auto"/>
                <w:bottom w:val="none" w:sz="0" w:space="0" w:color="auto"/>
                <w:right w:val="none" w:sz="0" w:space="0" w:color="auto"/>
              </w:divBdr>
            </w:div>
            <w:div w:id="239798835">
              <w:marLeft w:val="0"/>
              <w:marRight w:val="0"/>
              <w:marTop w:val="0"/>
              <w:marBottom w:val="0"/>
              <w:divBdr>
                <w:top w:val="none" w:sz="0" w:space="0" w:color="auto"/>
                <w:left w:val="none" w:sz="0" w:space="0" w:color="auto"/>
                <w:bottom w:val="none" w:sz="0" w:space="0" w:color="auto"/>
                <w:right w:val="none" w:sz="0" w:space="0" w:color="auto"/>
              </w:divBdr>
            </w:div>
          </w:divsChild>
        </w:div>
        <w:div w:id="278538215">
          <w:marLeft w:val="0"/>
          <w:marRight w:val="0"/>
          <w:marTop w:val="0"/>
          <w:marBottom w:val="0"/>
          <w:divBdr>
            <w:top w:val="none" w:sz="0" w:space="0" w:color="auto"/>
            <w:left w:val="none" w:sz="0" w:space="0" w:color="auto"/>
            <w:bottom w:val="none" w:sz="0" w:space="0" w:color="auto"/>
            <w:right w:val="none" w:sz="0" w:space="0" w:color="auto"/>
          </w:divBdr>
          <w:divsChild>
            <w:div w:id="1356616223">
              <w:marLeft w:val="0"/>
              <w:marRight w:val="0"/>
              <w:marTop w:val="0"/>
              <w:marBottom w:val="0"/>
              <w:divBdr>
                <w:top w:val="none" w:sz="0" w:space="0" w:color="auto"/>
                <w:left w:val="none" w:sz="0" w:space="0" w:color="auto"/>
                <w:bottom w:val="none" w:sz="0" w:space="0" w:color="auto"/>
                <w:right w:val="none" w:sz="0" w:space="0" w:color="auto"/>
              </w:divBdr>
            </w:div>
          </w:divsChild>
        </w:div>
        <w:div w:id="1706131184">
          <w:marLeft w:val="0"/>
          <w:marRight w:val="0"/>
          <w:marTop w:val="0"/>
          <w:marBottom w:val="0"/>
          <w:divBdr>
            <w:top w:val="none" w:sz="0" w:space="0" w:color="auto"/>
            <w:left w:val="none" w:sz="0" w:space="0" w:color="auto"/>
            <w:bottom w:val="none" w:sz="0" w:space="0" w:color="auto"/>
            <w:right w:val="none" w:sz="0" w:space="0" w:color="auto"/>
          </w:divBdr>
        </w:div>
      </w:divsChild>
    </w:div>
    <w:div w:id="1691636867">
      <w:bodyDiv w:val="1"/>
      <w:marLeft w:val="0"/>
      <w:marRight w:val="0"/>
      <w:marTop w:val="0"/>
      <w:marBottom w:val="0"/>
      <w:divBdr>
        <w:top w:val="none" w:sz="0" w:space="0" w:color="auto"/>
        <w:left w:val="none" w:sz="0" w:space="0" w:color="auto"/>
        <w:bottom w:val="none" w:sz="0" w:space="0" w:color="auto"/>
        <w:right w:val="none" w:sz="0" w:space="0" w:color="auto"/>
      </w:divBdr>
    </w:div>
    <w:div w:id="1939362989">
      <w:bodyDiv w:val="1"/>
      <w:marLeft w:val="0"/>
      <w:marRight w:val="0"/>
      <w:marTop w:val="0"/>
      <w:marBottom w:val="0"/>
      <w:divBdr>
        <w:top w:val="none" w:sz="0" w:space="0" w:color="auto"/>
        <w:left w:val="none" w:sz="0" w:space="0" w:color="auto"/>
        <w:bottom w:val="none" w:sz="0" w:space="0" w:color="auto"/>
        <w:right w:val="none" w:sz="0" w:space="0" w:color="auto"/>
      </w:divBdr>
    </w:div>
    <w:div w:id="206209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fsa.gov.ru/rds/declaration/view/19034426/product" TargetMode="External"/><Relationship Id="rId3" Type="http://schemas.microsoft.com/office/2007/relationships/stylesWithEffects" Target="stylesWithEffects.xml"/><Relationship Id="rId7" Type="http://schemas.openxmlformats.org/officeDocument/2006/relationships/hyperlink" Target="mailto:&#1089;oralfish.spb@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93E6E-FBE2-4CD2-9870-E91753A7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15</Pages>
  <Words>3606</Words>
  <Characters>20556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Coralfish</dc:creator>
  <cp:lastModifiedBy>HP</cp:lastModifiedBy>
  <cp:revision>22</cp:revision>
  <dcterms:created xsi:type="dcterms:W3CDTF">2018-09-21T12:12:00Z</dcterms:created>
  <dcterms:modified xsi:type="dcterms:W3CDTF">2025-06-30T08:33:00Z</dcterms:modified>
</cp:coreProperties>
</file>